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81E5E" w14:textId="77777777" w:rsidR="007B6B58" w:rsidRPr="002B6431" w:rsidRDefault="007B6B58" w:rsidP="002B6431">
      <w:pPr>
        <w:jc w:val="both"/>
        <w:rPr>
          <w:rFonts w:ascii="Cambria" w:hAnsi="Cambria"/>
          <w:b/>
          <w:bCs/>
          <w:sz w:val="28"/>
          <w:szCs w:val="28"/>
        </w:rPr>
      </w:pPr>
      <w:r w:rsidRPr="002B6431">
        <w:rPr>
          <w:rFonts w:ascii="Cambria" w:hAnsi="Cambria"/>
          <w:b/>
          <w:bCs/>
          <w:sz w:val="28"/>
          <w:szCs w:val="28"/>
        </w:rPr>
        <w:t>Polityka prywatności</w:t>
      </w:r>
    </w:p>
    <w:p w14:paraId="7331E066" w14:textId="7D4ADAB9" w:rsidR="007B6B58" w:rsidRPr="002B6431" w:rsidRDefault="007B6B58" w:rsidP="002B6431">
      <w:pPr>
        <w:jc w:val="both"/>
        <w:rPr>
          <w:rFonts w:ascii="Cambria" w:hAnsi="Cambria"/>
        </w:rPr>
      </w:pPr>
      <w:r w:rsidRPr="002B6431">
        <w:rPr>
          <w:rFonts w:ascii="Cambria" w:hAnsi="Cambria"/>
        </w:rPr>
        <w:t>Administratorem Państwa danych osobowych przetwarzanych przez serwis www.</w:t>
      </w:r>
      <w:r w:rsidR="00897745" w:rsidRPr="002B6431">
        <w:rPr>
          <w:rFonts w:ascii="Cambria" w:hAnsi="Cambria"/>
        </w:rPr>
        <w:t>studiozielonaważka</w:t>
      </w:r>
      <w:r w:rsidRPr="002B6431">
        <w:rPr>
          <w:rFonts w:ascii="Cambria" w:hAnsi="Cambria"/>
        </w:rPr>
        <w:t xml:space="preserve">.com jest firma </w:t>
      </w:r>
      <w:r w:rsidR="003E0627" w:rsidRPr="002B6431">
        <w:rPr>
          <w:rFonts w:ascii="Cambria" w:hAnsi="Cambria"/>
        </w:rPr>
        <w:t>Joanna Bojarczyk</w:t>
      </w:r>
      <w:r w:rsidRPr="002B6431">
        <w:rPr>
          <w:rFonts w:ascii="Cambria" w:hAnsi="Cambria"/>
        </w:rPr>
        <w:t xml:space="preserve"> NIP: </w:t>
      </w:r>
      <w:r w:rsidR="003E0627" w:rsidRPr="002B6431">
        <w:rPr>
          <w:rFonts w:ascii="Cambria" w:hAnsi="Cambria"/>
        </w:rPr>
        <w:t>5422707523</w:t>
      </w:r>
      <w:r w:rsidRPr="002B6431">
        <w:rPr>
          <w:rFonts w:ascii="Cambria" w:hAnsi="Cambria"/>
        </w:rPr>
        <w:t xml:space="preserve"> REGON: </w:t>
      </w:r>
      <w:r w:rsidR="0093124F" w:rsidRPr="002B6431">
        <w:rPr>
          <w:rFonts w:ascii="Cambria" w:hAnsi="Cambria"/>
        </w:rPr>
        <w:t xml:space="preserve">200720082 </w:t>
      </w:r>
      <w:r w:rsidRPr="002B6431">
        <w:rPr>
          <w:rFonts w:ascii="Cambria" w:hAnsi="Cambria"/>
        </w:rPr>
        <w:t>z siedzibą:</w:t>
      </w:r>
    </w:p>
    <w:p w14:paraId="5B7AAA9B" w14:textId="241DFF92" w:rsidR="007B6B58" w:rsidRPr="002B6431" w:rsidRDefault="007B6B58" w:rsidP="002B6431">
      <w:pPr>
        <w:jc w:val="both"/>
        <w:rPr>
          <w:rFonts w:ascii="Cambria" w:hAnsi="Cambria"/>
        </w:rPr>
      </w:pPr>
      <w:r w:rsidRPr="002B6431">
        <w:rPr>
          <w:rFonts w:ascii="Cambria" w:hAnsi="Cambria"/>
          <w:b/>
          <w:bCs/>
        </w:rPr>
        <w:t>ul. </w:t>
      </w:r>
      <w:r w:rsidR="0093124F" w:rsidRPr="002B6431">
        <w:rPr>
          <w:rFonts w:ascii="Cambria" w:hAnsi="Cambria"/>
          <w:b/>
          <w:bCs/>
        </w:rPr>
        <w:t>Mickiewicza 83 lok. 3 U/1</w:t>
      </w:r>
      <w:r w:rsidRPr="002B6431">
        <w:rPr>
          <w:rFonts w:ascii="Cambria" w:hAnsi="Cambria"/>
          <w:b/>
          <w:bCs/>
        </w:rPr>
        <w:t xml:space="preserve">, </w:t>
      </w:r>
      <w:r w:rsidR="009C1B13" w:rsidRPr="002B6431">
        <w:rPr>
          <w:rFonts w:ascii="Cambria" w:hAnsi="Cambria"/>
          <w:b/>
          <w:bCs/>
        </w:rPr>
        <w:t>15-2</w:t>
      </w:r>
      <w:r w:rsidR="00A260B1">
        <w:rPr>
          <w:rFonts w:ascii="Cambria" w:hAnsi="Cambria"/>
          <w:b/>
          <w:bCs/>
        </w:rPr>
        <w:t xml:space="preserve">57 </w:t>
      </w:r>
      <w:r w:rsidR="009C1B13" w:rsidRPr="002B6431">
        <w:rPr>
          <w:rFonts w:ascii="Cambria" w:hAnsi="Cambria"/>
          <w:b/>
          <w:bCs/>
        </w:rPr>
        <w:t>Białystok</w:t>
      </w:r>
    </w:p>
    <w:p w14:paraId="3AE9660C" w14:textId="6990B83E" w:rsidR="00462925" w:rsidRDefault="007B6B58" w:rsidP="002B6431">
      <w:pPr>
        <w:jc w:val="both"/>
        <w:rPr>
          <w:rFonts w:ascii="Cambria" w:hAnsi="Cambria"/>
        </w:rPr>
      </w:pPr>
      <w:r w:rsidRPr="002B6431">
        <w:rPr>
          <w:rFonts w:ascii="Cambria" w:hAnsi="Cambria"/>
        </w:rPr>
        <w:t>Przetwarzam Państwa dane osobowe wyłącznie w celu realizacji umów sprzedaży produktów dostępnych na stronie </w:t>
      </w:r>
      <w:hyperlink r:id="rId7" w:history="1">
        <w:r w:rsidR="00585FB1" w:rsidRPr="00400E20">
          <w:rPr>
            <w:rStyle w:val="Hipercze"/>
            <w:rFonts w:ascii="Cambria" w:hAnsi="Cambria"/>
          </w:rPr>
          <w:t>www.studiozielonawazka.com</w:t>
        </w:r>
      </w:hyperlink>
      <w:r w:rsidR="00585FB1">
        <w:rPr>
          <w:rFonts w:ascii="Cambria" w:hAnsi="Cambria"/>
        </w:rPr>
        <w:t>.</w:t>
      </w:r>
    </w:p>
    <w:p w14:paraId="0BEFD866" w14:textId="4020870A" w:rsidR="007B6B58" w:rsidRPr="002B6431" w:rsidRDefault="007B6B58" w:rsidP="002B6431">
      <w:pPr>
        <w:jc w:val="both"/>
        <w:rPr>
          <w:rFonts w:ascii="Cambria" w:hAnsi="Cambria"/>
        </w:rPr>
      </w:pPr>
      <w:r w:rsidRPr="002B6431">
        <w:rPr>
          <w:rFonts w:ascii="Cambria" w:hAnsi="Cambria"/>
        </w:rPr>
        <w:t>Dane</w:t>
      </w:r>
      <w:r w:rsidR="00462925">
        <w:rPr>
          <w:rFonts w:ascii="Cambria" w:hAnsi="Cambria"/>
        </w:rPr>
        <w:t xml:space="preserve"> </w:t>
      </w:r>
      <w:r w:rsidRPr="002B6431">
        <w:rPr>
          <w:rFonts w:ascii="Cambria" w:hAnsi="Cambria"/>
        </w:rPr>
        <w:t>te są niezbędne do prawidłowego przetwarzania zamówień i umożliwienia ich realizacji. W ramach tego procesu gromadz</w:t>
      </w:r>
      <w:r w:rsidR="009C1B13" w:rsidRPr="002B6431">
        <w:rPr>
          <w:rFonts w:ascii="Cambria" w:hAnsi="Cambria"/>
        </w:rPr>
        <w:t>ę</w:t>
      </w:r>
      <w:r w:rsidRPr="002B6431">
        <w:rPr>
          <w:rFonts w:ascii="Cambria" w:hAnsi="Cambria"/>
        </w:rPr>
        <w:t xml:space="preserve"> informacje takie jak:</w:t>
      </w:r>
    </w:p>
    <w:p w14:paraId="0B4D7D9A" w14:textId="77777777" w:rsidR="007B6B58" w:rsidRPr="002B6431" w:rsidRDefault="007B6B58" w:rsidP="002B6431">
      <w:pPr>
        <w:numPr>
          <w:ilvl w:val="0"/>
          <w:numId w:val="1"/>
        </w:numPr>
        <w:jc w:val="both"/>
        <w:rPr>
          <w:rFonts w:ascii="Cambria" w:hAnsi="Cambria"/>
        </w:rPr>
      </w:pPr>
      <w:r w:rsidRPr="002B6431">
        <w:rPr>
          <w:rFonts w:ascii="Cambria" w:hAnsi="Cambria"/>
        </w:rPr>
        <w:t>imię i nazwisko, </w:t>
      </w:r>
    </w:p>
    <w:p w14:paraId="36D8276E" w14:textId="77777777" w:rsidR="007B6B58" w:rsidRPr="002B6431" w:rsidRDefault="007B6B58" w:rsidP="002B6431">
      <w:pPr>
        <w:numPr>
          <w:ilvl w:val="0"/>
          <w:numId w:val="1"/>
        </w:numPr>
        <w:jc w:val="both"/>
        <w:rPr>
          <w:rFonts w:ascii="Cambria" w:hAnsi="Cambria"/>
        </w:rPr>
      </w:pPr>
      <w:r w:rsidRPr="002B6431">
        <w:rPr>
          <w:rFonts w:ascii="Cambria" w:hAnsi="Cambria"/>
        </w:rPr>
        <w:t>nazwa firmy (w przypadku prowadzenia działalności gospodarczej), </w:t>
      </w:r>
    </w:p>
    <w:p w14:paraId="1D6D806E" w14:textId="77777777" w:rsidR="007B6B58" w:rsidRPr="002B6431" w:rsidRDefault="007B6B58" w:rsidP="002B6431">
      <w:pPr>
        <w:numPr>
          <w:ilvl w:val="0"/>
          <w:numId w:val="1"/>
        </w:numPr>
        <w:jc w:val="both"/>
        <w:rPr>
          <w:rFonts w:ascii="Cambria" w:hAnsi="Cambria"/>
        </w:rPr>
      </w:pPr>
      <w:r w:rsidRPr="002B6431">
        <w:rPr>
          <w:rFonts w:ascii="Cambria" w:hAnsi="Cambria"/>
        </w:rPr>
        <w:t>adres dostawy,</w:t>
      </w:r>
    </w:p>
    <w:p w14:paraId="0CE4AACB" w14:textId="77777777" w:rsidR="007B6B58" w:rsidRPr="002B6431" w:rsidRDefault="007B6B58" w:rsidP="002B6431">
      <w:pPr>
        <w:numPr>
          <w:ilvl w:val="0"/>
          <w:numId w:val="1"/>
        </w:numPr>
        <w:jc w:val="both"/>
        <w:rPr>
          <w:rFonts w:ascii="Cambria" w:hAnsi="Cambria"/>
        </w:rPr>
      </w:pPr>
      <w:r w:rsidRPr="002B6431">
        <w:rPr>
          <w:rFonts w:ascii="Cambria" w:hAnsi="Cambria"/>
        </w:rPr>
        <w:t>numer telefonu </w:t>
      </w:r>
    </w:p>
    <w:p w14:paraId="3B78F561" w14:textId="79D337FF" w:rsidR="007B6B58" w:rsidRPr="002B6431" w:rsidRDefault="007B6B58" w:rsidP="002B6431">
      <w:pPr>
        <w:numPr>
          <w:ilvl w:val="0"/>
          <w:numId w:val="1"/>
        </w:numPr>
        <w:jc w:val="both"/>
        <w:rPr>
          <w:rFonts w:ascii="Cambria" w:hAnsi="Cambria"/>
        </w:rPr>
      </w:pPr>
      <w:r w:rsidRPr="002B6431">
        <w:rPr>
          <w:rFonts w:ascii="Cambria" w:hAnsi="Cambria"/>
        </w:rPr>
        <w:t>adres e-mail</w:t>
      </w:r>
    </w:p>
    <w:p w14:paraId="2A6A5698" w14:textId="782F4ED1" w:rsidR="007B6B58" w:rsidRPr="002B6431" w:rsidRDefault="007B6B58" w:rsidP="002B6431">
      <w:pPr>
        <w:jc w:val="both"/>
        <w:rPr>
          <w:rFonts w:ascii="Cambria" w:hAnsi="Cambria"/>
        </w:rPr>
      </w:pPr>
      <w:r w:rsidRPr="002B6431">
        <w:rPr>
          <w:rFonts w:ascii="Cambria" w:hAnsi="Cambria"/>
        </w:rPr>
        <w:t>Dane te są wprowadzane przez Państwa samodzielnie w formularzu zakupu na </w:t>
      </w:r>
      <w:r w:rsidR="009C1B13" w:rsidRPr="002B6431">
        <w:rPr>
          <w:rFonts w:ascii="Cambria" w:hAnsi="Cambria"/>
        </w:rPr>
        <w:t>mojej</w:t>
      </w:r>
      <w:r w:rsidRPr="002B6431">
        <w:rPr>
          <w:rFonts w:ascii="Cambria" w:hAnsi="Cambria"/>
        </w:rPr>
        <w:t xml:space="preserve"> stronie. W celu realizacji zamówienia, dane mogą zostać udostępnione operatorowi płatności oraz poczcie albo firmie kurierskiej. </w:t>
      </w:r>
    </w:p>
    <w:p w14:paraId="4C88BC37" w14:textId="71B84A24" w:rsidR="007B6B58" w:rsidRPr="002B6431" w:rsidRDefault="007B6B58" w:rsidP="002B6431">
      <w:pPr>
        <w:jc w:val="both"/>
        <w:rPr>
          <w:rFonts w:ascii="Cambria" w:hAnsi="Cambria"/>
        </w:rPr>
      </w:pPr>
      <w:r w:rsidRPr="002B6431">
        <w:rPr>
          <w:rFonts w:ascii="Cambria" w:hAnsi="Cambria"/>
        </w:rPr>
        <w:t>Korzystanie</w:t>
      </w:r>
      <w:r w:rsidR="008E6667">
        <w:rPr>
          <w:rFonts w:ascii="Cambria" w:hAnsi="Cambria"/>
        </w:rPr>
        <w:t xml:space="preserve"> </w:t>
      </w:r>
      <w:r w:rsidRPr="002B6431">
        <w:rPr>
          <w:rFonts w:ascii="Cambria" w:hAnsi="Cambria"/>
        </w:rPr>
        <w:t>z serwisu wiąże się z koniecznością przetwarzania danych osobowych klienta, takich jak imię i nazwisko, numer telefonu, adres e-mail, adres zamieszkania oraz inne niezbędne informacje. Dane te są przetwarzane</w:t>
      </w:r>
      <w:r w:rsidR="00DA5A74">
        <w:rPr>
          <w:rFonts w:ascii="Cambria" w:hAnsi="Cambria"/>
        </w:rPr>
        <w:t xml:space="preserve"> </w:t>
      </w:r>
      <w:r w:rsidRPr="002B6431">
        <w:rPr>
          <w:rFonts w:ascii="Cambria" w:hAnsi="Cambria"/>
        </w:rPr>
        <w:t>przez </w:t>
      </w:r>
      <w:r w:rsidR="006A6032" w:rsidRPr="002B6431">
        <w:rPr>
          <w:rFonts w:ascii="Cambria" w:hAnsi="Cambria"/>
        </w:rPr>
        <w:t>Joannę Bojarczyk</w:t>
      </w:r>
      <w:r w:rsidRPr="002B6431">
        <w:rPr>
          <w:rFonts w:ascii="Cambria" w:hAnsi="Cambria"/>
        </w:rPr>
        <w:t xml:space="preserve"> wyłącznie w zakresie niezbędnym do zawarcia i realizacji umowy. W celu obsługi płatności za zamówienie, dane transakcyjne, w tym dane osobowe, mogą być przekazane operatorowi płatności „Przelewy24” w niezbędnym zakresie.</w:t>
      </w:r>
    </w:p>
    <w:p w14:paraId="34A97042" w14:textId="77777777" w:rsidR="007B6B58" w:rsidRPr="002B6431" w:rsidRDefault="007B6B58" w:rsidP="002B6431">
      <w:pPr>
        <w:jc w:val="both"/>
        <w:rPr>
          <w:rFonts w:ascii="Cambria" w:hAnsi="Cambria"/>
        </w:rPr>
      </w:pPr>
      <w:r w:rsidRPr="002B6431">
        <w:rPr>
          <w:rFonts w:ascii="Cambria" w:hAnsi="Cambria"/>
        </w:rPr>
        <w:t>Klient ma prawo do wglądu w swoje dane, ich poprawiania, a także żądania ich usunięcia zgodnie z obowiązującymi przepisami. Podanie danych osobowych jest dobrowolne, jednak niezbędne do korzystania z funkcjonalności serwisu.</w:t>
      </w:r>
    </w:p>
    <w:p w14:paraId="63446B7E" w14:textId="77777777" w:rsidR="007B6B58" w:rsidRPr="002B6431" w:rsidRDefault="007B6B58" w:rsidP="002B6431">
      <w:pPr>
        <w:jc w:val="both"/>
        <w:rPr>
          <w:rFonts w:ascii="Cambria" w:hAnsi="Cambria"/>
        </w:rPr>
      </w:pPr>
      <w:r w:rsidRPr="002B6431">
        <w:rPr>
          <w:rFonts w:ascii="Cambria" w:hAnsi="Cambria"/>
        </w:rPr>
        <w:t>Główną formą kontaktu administratora w celu realizacji sprzedaży wysyłkowej będzie adres e-mail podany przez Państwa podczas składania zamówienia. Na ten adres przesyłane będą informacje dotyczące potwierdzenia, anulowania oraz statusu zamówienia. Administrator zastrzega sobie również możliwość kontaktu z kupującym za pomocą numeru telefonu podanego w zamówieniu.</w:t>
      </w:r>
    </w:p>
    <w:p w14:paraId="52DCA09B" w14:textId="77777777" w:rsidR="007B6B58" w:rsidRPr="002B6431" w:rsidRDefault="007B6B58" w:rsidP="002B6431">
      <w:pPr>
        <w:jc w:val="both"/>
        <w:rPr>
          <w:rFonts w:ascii="Cambria" w:hAnsi="Cambria"/>
        </w:rPr>
      </w:pPr>
      <w:r w:rsidRPr="002B6431">
        <w:rPr>
          <w:rFonts w:ascii="Cambria" w:hAnsi="Cambria"/>
        </w:rPr>
        <w:t>W sytuacji, gdy powyższe formy kontaktu okażą się nieskuteczne, administrator może podjąć próbę skontaktowania się z kupującym za pośrednictwem listu poleconego, wysłanego na adres wskazany w zamówieniu.</w:t>
      </w:r>
    </w:p>
    <w:p w14:paraId="750A405C" w14:textId="77777777" w:rsidR="007B6B58" w:rsidRPr="002B6431" w:rsidRDefault="007B6B58" w:rsidP="002B6431">
      <w:pPr>
        <w:jc w:val="both"/>
        <w:rPr>
          <w:rFonts w:ascii="Cambria" w:hAnsi="Cambria"/>
        </w:rPr>
      </w:pPr>
      <w:r w:rsidRPr="002B6431">
        <w:rPr>
          <w:rFonts w:ascii="Cambria" w:hAnsi="Cambria"/>
        </w:rPr>
        <w:t>Państwa dane osobowe, niezbędne do realizacji zamówienia sprzedaży wysyłkowej, będą przechowywane przez okres do 5 lat od momentu ich wprowadzenia. Archiwizacja danych odbywa się w celach prawno-skarbowych, zgodnie z obowiązującymi przepisami. Po upływie tego okresu dane zostaną usunięte.</w:t>
      </w:r>
    </w:p>
    <w:p w14:paraId="2553F266" w14:textId="77777777" w:rsidR="007B6B58" w:rsidRPr="002B6431" w:rsidRDefault="007B6B58" w:rsidP="002B6431">
      <w:pPr>
        <w:jc w:val="both"/>
        <w:rPr>
          <w:rFonts w:ascii="Cambria" w:hAnsi="Cambria"/>
        </w:rPr>
      </w:pPr>
      <w:r w:rsidRPr="002B6431">
        <w:rPr>
          <w:rFonts w:ascii="Cambria" w:hAnsi="Cambria"/>
        </w:rPr>
        <w:t>Mają Państwo prawo do dostępu do swoich danych osobowych, ich sprostowania, usunięcia, ograniczenia przetwarzania, a także prawo do wniesienia sprzeciwu wobec ich przetwarzania. Możliwe jest również cofnięcie zgody na przetwarzanie danych w dowolnym momencie.</w:t>
      </w:r>
    </w:p>
    <w:p w14:paraId="2086F8F7" w14:textId="21D640C4" w:rsidR="007B6B58" w:rsidRPr="002B6431" w:rsidRDefault="007B6B58" w:rsidP="002B6431">
      <w:pPr>
        <w:jc w:val="both"/>
        <w:rPr>
          <w:rFonts w:ascii="Cambria" w:hAnsi="Cambria"/>
        </w:rPr>
      </w:pPr>
      <w:r w:rsidRPr="002B6431">
        <w:rPr>
          <w:rFonts w:ascii="Cambria" w:hAnsi="Cambria"/>
        </w:rPr>
        <w:lastRenderedPageBreak/>
        <w:t>W </w:t>
      </w:r>
      <w:r w:rsidR="000805EC">
        <w:rPr>
          <w:rFonts w:ascii="Cambria" w:hAnsi="Cambria"/>
        </w:rPr>
        <w:t>mojej</w:t>
      </w:r>
      <w:r w:rsidRPr="002B6431">
        <w:rPr>
          <w:rFonts w:ascii="Cambria" w:hAnsi="Cambria"/>
        </w:rPr>
        <w:t xml:space="preserve"> witrynie wykorzystuj</w:t>
      </w:r>
      <w:r w:rsidR="000805EC">
        <w:rPr>
          <w:rFonts w:ascii="Cambria" w:hAnsi="Cambria"/>
        </w:rPr>
        <w:t>ę</w:t>
      </w:r>
      <w:r w:rsidRPr="002B6431">
        <w:rPr>
          <w:rFonts w:ascii="Cambria" w:hAnsi="Cambria"/>
        </w:rPr>
        <w:t xml:space="preserve"> pliki </w:t>
      </w:r>
      <w:proofErr w:type="spellStart"/>
      <w:r w:rsidRPr="002B6431">
        <w:rPr>
          <w:rFonts w:ascii="Cambria" w:hAnsi="Cambria"/>
        </w:rPr>
        <w:t>cookies</w:t>
      </w:r>
      <w:proofErr w:type="spellEnd"/>
      <w:r w:rsidRPr="002B6431">
        <w:rPr>
          <w:rFonts w:ascii="Cambria" w:hAnsi="Cambria"/>
        </w:rPr>
        <w:t xml:space="preserve">, aby świadczyć usługi na najwyższym poziomie i dostosowywać je do Państwa indywidualnych potrzeb. Korzystanie z witryny bez zmiany ustawień dotyczących </w:t>
      </w:r>
      <w:proofErr w:type="spellStart"/>
      <w:r w:rsidRPr="002B6431">
        <w:rPr>
          <w:rFonts w:ascii="Cambria" w:hAnsi="Cambria"/>
        </w:rPr>
        <w:t>cookies</w:t>
      </w:r>
      <w:proofErr w:type="spellEnd"/>
      <w:r w:rsidRPr="002B6431">
        <w:rPr>
          <w:rFonts w:ascii="Cambria" w:hAnsi="Cambria"/>
        </w:rPr>
        <w:t xml:space="preserve"> oznacza akceptację ich zapisywania na urządzeniu końcowym. Ustawienia dotyczące </w:t>
      </w:r>
      <w:proofErr w:type="spellStart"/>
      <w:r w:rsidRPr="002B6431">
        <w:rPr>
          <w:rFonts w:ascii="Cambria" w:hAnsi="Cambria"/>
        </w:rPr>
        <w:t>cookies</w:t>
      </w:r>
      <w:proofErr w:type="spellEnd"/>
      <w:r w:rsidRPr="002B6431">
        <w:rPr>
          <w:rFonts w:ascii="Cambria" w:hAnsi="Cambria"/>
        </w:rPr>
        <w:t xml:space="preserve"> można zmienić w dowolnym momencie.</w:t>
      </w:r>
    </w:p>
    <w:p w14:paraId="0B4394E6" w14:textId="77777777" w:rsidR="002B6431" w:rsidRPr="002B6431" w:rsidRDefault="002B6431" w:rsidP="002B6431">
      <w:pPr>
        <w:jc w:val="both"/>
        <w:rPr>
          <w:rFonts w:ascii="Cambria" w:hAnsi="Cambria"/>
        </w:rPr>
      </w:pPr>
    </w:p>
    <w:p w14:paraId="4C9DBBBB" w14:textId="77777777" w:rsidR="002B6431" w:rsidRDefault="002B6431" w:rsidP="002B6431">
      <w:pPr>
        <w:jc w:val="both"/>
        <w:rPr>
          <w:rFonts w:ascii="Lucida Bright" w:hAnsi="Lucida Bright"/>
          <w:b/>
          <w:bCs/>
        </w:rPr>
      </w:pPr>
      <w:r w:rsidRPr="00E829B0">
        <w:rPr>
          <w:rFonts w:ascii="Lucida Bright" w:hAnsi="Lucida Bright"/>
          <w:b/>
          <w:bCs/>
        </w:rPr>
        <w:t>Regulamin Pracowni Ceramicznej</w:t>
      </w:r>
    </w:p>
    <w:p w14:paraId="509C7FFF" w14:textId="77777777" w:rsidR="00427DFC" w:rsidRPr="00E829B0" w:rsidRDefault="00427DFC" w:rsidP="002B6431">
      <w:pPr>
        <w:jc w:val="both"/>
        <w:rPr>
          <w:rFonts w:ascii="Lucida Bright" w:hAnsi="Lucida Bright"/>
          <w:b/>
          <w:bCs/>
        </w:rPr>
      </w:pPr>
    </w:p>
    <w:p w14:paraId="5A37C2EF" w14:textId="77777777" w:rsidR="002B6431" w:rsidRPr="002B6431" w:rsidRDefault="002B6431" w:rsidP="002B6431">
      <w:pPr>
        <w:jc w:val="both"/>
        <w:rPr>
          <w:rFonts w:ascii="Cambria" w:hAnsi="Cambria"/>
        </w:rPr>
      </w:pPr>
      <w:r w:rsidRPr="002B6431">
        <w:rPr>
          <w:rFonts w:ascii="Cambria" w:hAnsi="Cambria"/>
          <w:b/>
          <w:bCs/>
        </w:rPr>
        <w:t>§1 Postanowienia ogólne</w:t>
      </w:r>
    </w:p>
    <w:p w14:paraId="283E2809" w14:textId="4F20CBE4" w:rsidR="002B6431" w:rsidRPr="002B6431" w:rsidRDefault="002B6431" w:rsidP="009237D4">
      <w:pPr>
        <w:rPr>
          <w:rFonts w:ascii="Cambria" w:hAnsi="Cambria"/>
        </w:rPr>
      </w:pPr>
      <w:r w:rsidRPr="002B6431">
        <w:rPr>
          <w:rFonts w:ascii="Cambria" w:hAnsi="Cambria"/>
        </w:rPr>
        <w:t xml:space="preserve">1.1. Regulamin określa zasady korzystania z pracowni ceramicznej Studio </w:t>
      </w:r>
      <w:r w:rsidR="00E829B0">
        <w:rPr>
          <w:rFonts w:ascii="Cambria" w:hAnsi="Cambria"/>
        </w:rPr>
        <w:t xml:space="preserve">Zielona Ważka </w:t>
      </w:r>
      <w:r w:rsidR="009237D4">
        <w:rPr>
          <w:rFonts w:ascii="Cambria" w:hAnsi="Cambria"/>
        </w:rPr>
        <w:t>z</w:t>
      </w:r>
      <w:r w:rsidRPr="002B6431">
        <w:rPr>
          <w:rFonts w:ascii="Cambria" w:hAnsi="Cambria"/>
        </w:rPr>
        <w:t>lokalizowanej przy ul. </w:t>
      </w:r>
      <w:r w:rsidR="00E829B0">
        <w:rPr>
          <w:rFonts w:ascii="Cambria" w:hAnsi="Cambria"/>
        </w:rPr>
        <w:t xml:space="preserve">Kijowskiej </w:t>
      </w:r>
      <w:r w:rsidR="007358DA">
        <w:rPr>
          <w:rFonts w:ascii="Cambria" w:hAnsi="Cambria"/>
        </w:rPr>
        <w:t>11 lok U1</w:t>
      </w:r>
      <w:r w:rsidRPr="002B6431">
        <w:rPr>
          <w:rFonts w:ascii="Cambria" w:hAnsi="Cambria"/>
        </w:rPr>
        <w:t xml:space="preserve"> w </w:t>
      </w:r>
      <w:r w:rsidR="007358DA">
        <w:rPr>
          <w:rFonts w:ascii="Cambria" w:hAnsi="Cambria"/>
        </w:rPr>
        <w:t>Białymstoku</w:t>
      </w:r>
      <w:r w:rsidRPr="002B6431">
        <w:rPr>
          <w:rFonts w:ascii="Cambria" w:hAnsi="Cambria"/>
        </w:rPr>
        <w:t xml:space="preserve"> prowadzonej przez </w:t>
      </w:r>
      <w:r w:rsidR="009237D4">
        <w:rPr>
          <w:rFonts w:ascii="Cambria" w:hAnsi="Cambria"/>
        </w:rPr>
        <w:t>Joannę Bojarczyk</w:t>
      </w:r>
      <w:r w:rsidRPr="002B6431">
        <w:rPr>
          <w:rFonts w:ascii="Cambria" w:hAnsi="Cambria"/>
        </w:rPr>
        <w:t xml:space="preserve"> zwan</w:t>
      </w:r>
      <w:r w:rsidR="009237D4">
        <w:rPr>
          <w:rFonts w:ascii="Cambria" w:hAnsi="Cambria"/>
        </w:rPr>
        <w:t>ą</w:t>
      </w:r>
      <w:r w:rsidRPr="002B6431">
        <w:rPr>
          <w:rFonts w:ascii="Cambria" w:hAnsi="Cambria"/>
        </w:rPr>
        <w:t xml:space="preserve"> dalej Prowadzącą</w:t>
      </w:r>
      <w:r w:rsidR="004D695E">
        <w:rPr>
          <w:rFonts w:ascii="Cambria" w:hAnsi="Cambria"/>
        </w:rPr>
        <w:t xml:space="preserve"> oraz zasady bezpieczeństwa</w:t>
      </w:r>
      <w:r w:rsidR="001F21C8">
        <w:rPr>
          <w:rFonts w:ascii="Cambria" w:hAnsi="Cambria"/>
        </w:rPr>
        <w:t xml:space="preserve"> w </w:t>
      </w:r>
      <w:proofErr w:type="spellStart"/>
      <w:r w:rsidR="001F21C8">
        <w:rPr>
          <w:rFonts w:ascii="Cambria" w:hAnsi="Cambria"/>
        </w:rPr>
        <w:t>prazcowni</w:t>
      </w:r>
      <w:proofErr w:type="spellEnd"/>
      <w:r w:rsidRPr="002B6431">
        <w:rPr>
          <w:rFonts w:ascii="Cambria" w:hAnsi="Cambria"/>
        </w:rPr>
        <w:t>.</w:t>
      </w:r>
      <w:r w:rsidRPr="002B6431">
        <w:rPr>
          <w:rFonts w:ascii="Cambria" w:hAnsi="Cambria"/>
        </w:rPr>
        <w:br/>
        <w:t>1.2. Każdy korzystający z pracowni zobowiązuje się do przestrzegania niniejszego regulaminu oraz zasad bezpieczeństwa.</w:t>
      </w:r>
    </w:p>
    <w:p w14:paraId="7392B99B" w14:textId="77777777" w:rsidR="002B6431" w:rsidRPr="002B6431" w:rsidRDefault="002B6431" w:rsidP="002B6431">
      <w:pPr>
        <w:jc w:val="both"/>
        <w:rPr>
          <w:rFonts w:ascii="Cambria" w:hAnsi="Cambria"/>
        </w:rPr>
      </w:pPr>
      <w:r w:rsidRPr="002B6431">
        <w:rPr>
          <w:rFonts w:ascii="Cambria" w:hAnsi="Cambria"/>
          <w:b/>
          <w:bCs/>
        </w:rPr>
        <w:t>§2 Zasady korzystania z pracowni</w:t>
      </w:r>
    </w:p>
    <w:p w14:paraId="23A11333" w14:textId="2A407C18" w:rsidR="00F54318" w:rsidRDefault="002B6431" w:rsidP="004D695E">
      <w:pPr>
        <w:spacing w:after="0"/>
        <w:rPr>
          <w:rFonts w:ascii="Cambria" w:hAnsi="Cambria"/>
        </w:rPr>
      </w:pPr>
      <w:r w:rsidRPr="002B6431">
        <w:rPr>
          <w:rFonts w:ascii="Cambria" w:hAnsi="Cambria"/>
        </w:rPr>
        <w:t>2.1. Pracownia ceramiczna jest dostępna wyłącznie dla osób, które wcześniej uzgodniły termin korzystania z jej zasobów z Prowadzącą.</w:t>
      </w:r>
      <w:r w:rsidRPr="002B6431">
        <w:rPr>
          <w:rFonts w:ascii="Cambria" w:hAnsi="Cambria"/>
        </w:rPr>
        <w:br/>
        <w:t>2.2. Osoby korzystające z pracowni muszą podpisać oświadczenie o zapoznaniu się z regulaminem oraz zasadami bezpieczeństwa</w:t>
      </w:r>
      <w:r w:rsidR="00107987">
        <w:rPr>
          <w:rFonts w:ascii="Cambria" w:hAnsi="Cambria"/>
        </w:rPr>
        <w:t xml:space="preserve"> podczas pierwszego pobytu w pracowni</w:t>
      </w:r>
      <w:r w:rsidRPr="002B6431">
        <w:rPr>
          <w:rFonts w:ascii="Cambria" w:hAnsi="Cambria"/>
        </w:rPr>
        <w:t>.</w:t>
      </w:r>
      <w:r w:rsidR="00107987">
        <w:rPr>
          <w:rFonts w:ascii="Cambria" w:hAnsi="Cambria"/>
        </w:rPr>
        <w:t xml:space="preserve"> Przy kolejnych </w:t>
      </w:r>
      <w:r w:rsidR="00096918">
        <w:rPr>
          <w:rFonts w:ascii="Cambria" w:hAnsi="Cambria"/>
        </w:rPr>
        <w:t>pobytach ponowne podpisywanie regulaminu i zasad bezpieczeństwa nie jest konieczne.</w:t>
      </w:r>
      <w:r w:rsidRPr="002B6431">
        <w:rPr>
          <w:rFonts w:ascii="Cambria" w:hAnsi="Cambria"/>
        </w:rPr>
        <w:br/>
        <w:t xml:space="preserve">2.3. </w:t>
      </w:r>
      <w:r w:rsidR="00427DFC">
        <w:rPr>
          <w:rFonts w:ascii="Cambria" w:hAnsi="Cambria"/>
        </w:rPr>
        <w:t xml:space="preserve">Spóźnienie na zajęcia </w:t>
      </w:r>
      <w:r w:rsidR="00EC24C3">
        <w:rPr>
          <w:rFonts w:ascii="Cambria" w:hAnsi="Cambria"/>
        </w:rPr>
        <w:t xml:space="preserve">nie oznacza przedłużenia pobytu w pracowni o utracony czas. Ramy </w:t>
      </w:r>
      <w:r w:rsidR="005F6096">
        <w:rPr>
          <w:rFonts w:ascii="Cambria" w:hAnsi="Cambria"/>
        </w:rPr>
        <w:t>czasowe zajęć są ścisłe. Wszelkie przedłużanie pobytu musi odbywać się za uprzednią zgodą prowadzą</w:t>
      </w:r>
      <w:r w:rsidR="00D32600">
        <w:rPr>
          <w:rFonts w:ascii="Cambria" w:hAnsi="Cambria"/>
        </w:rPr>
        <w:t>c</w:t>
      </w:r>
      <w:r w:rsidR="005F6096">
        <w:rPr>
          <w:rFonts w:ascii="Cambria" w:hAnsi="Cambria"/>
        </w:rPr>
        <w:t>ej</w:t>
      </w:r>
      <w:r w:rsidR="00D32600">
        <w:rPr>
          <w:rFonts w:ascii="Cambria" w:hAnsi="Cambria"/>
        </w:rPr>
        <w:t xml:space="preserve"> oraz może wiązać się z dodatkową opłatą, której wysokość zależy od </w:t>
      </w:r>
      <w:r w:rsidR="005B5BE1">
        <w:rPr>
          <w:rFonts w:ascii="Cambria" w:hAnsi="Cambria"/>
        </w:rPr>
        <w:t xml:space="preserve">grafiku zajęć na dany dzień. Kwota minimalna za przedłużenie pobytu w pracowni wynosi </w:t>
      </w:r>
      <w:r w:rsidR="00BD3449">
        <w:rPr>
          <w:rFonts w:ascii="Cambria" w:hAnsi="Cambria"/>
        </w:rPr>
        <w:t>10</w:t>
      </w:r>
      <w:r w:rsidR="005B5BE1">
        <w:rPr>
          <w:rFonts w:ascii="Cambria" w:hAnsi="Cambria"/>
        </w:rPr>
        <w:t xml:space="preserve">0 zł </w:t>
      </w:r>
      <w:r w:rsidR="00BD3449">
        <w:rPr>
          <w:rFonts w:ascii="Cambria" w:hAnsi="Cambria"/>
        </w:rPr>
        <w:t>za każdą kolejną godzinę.</w:t>
      </w:r>
    </w:p>
    <w:p w14:paraId="7EE0A37C" w14:textId="5F919188" w:rsidR="00F54318" w:rsidRDefault="00F54318" w:rsidP="004D695E">
      <w:pPr>
        <w:spacing w:after="0"/>
        <w:rPr>
          <w:rFonts w:ascii="Cambria" w:hAnsi="Cambria"/>
        </w:rPr>
      </w:pPr>
      <w:r>
        <w:rPr>
          <w:rFonts w:ascii="Cambria" w:hAnsi="Cambria"/>
        </w:rPr>
        <w:t xml:space="preserve">2.4. </w:t>
      </w:r>
      <w:r w:rsidR="00AF0D12">
        <w:rPr>
          <w:rFonts w:ascii="Cambria" w:hAnsi="Cambria"/>
        </w:rPr>
        <w:t>Wszelkie działania podjęte w pracowni muszą być podejmowane z uwzględnieniem innych uczestników</w:t>
      </w:r>
      <w:r w:rsidR="00FE026C">
        <w:rPr>
          <w:rFonts w:ascii="Cambria" w:hAnsi="Cambria"/>
        </w:rPr>
        <w:t xml:space="preserve"> zajęć</w:t>
      </w:r>
      <w:r w:rsidR="00AF0D12">
        <w:rPr>
          <w:rFonts w:ascii="Cambria" w:hAnsi="Cambria"/>
        </w:rPr>
        <w:t>, poszanowaniem ich przestrzeni pracy</w:t>
      </w:r>
      <w:r w:rsidR="00FE026C">
        <w:rPr>
          <w:rFonts w:ascii="Cambria" w:hAnsi="Cambria"/>
        </w:rPr>
        <w:t xml:space="preserve"> </w:t>
      </w:r>
      <w:r w:rsidR="004D695E">
        <w:rPr>
          <w:rFonts w:ascii="Cambria" w:hAnsi="Cambria"/>
        </w:rPr>
        <w:t>oraz godności.</w:t>
      </w:r>
      <w:r w:rsidR="00AF0D12">
        <w:rPr>
          <w:rFonts w:ascii="Cambria" w:hAnsi="Cambria"/>
        </w:rPr>
        <w:t xml:space="preserve"> </w:t>
      </w:r>
    </w:p>
    <w:p w14:paraId="5EE7756E" w14:textId="431001DC" w:rsidR="002B6431" w:rsidRDefault="00427DFC" w:rsidP="004D695E">
      <w:pPr>
        <w:spacing w:after="0"/>
        <w:rPr>
          <w:rFonts w:ascii="Cambria" w:hAnsi="Cambria"/>
        </w:rPr>
      </w:pPr>
      <w:r>
        <w:rPr>
          <w:rFonts w:ascii="Cambria" w:hAnsi="Cambria"/>
        </w:rPr>
        <w:t>2.</w:t>
      </w:r>
      <w:r w:rsidR="00F54318">
        <w:rPr>
          <w:rFonts w:ascii="Cambria" w:hAnsi="Cambria"/>
        </w:rPr>
        <w:t>5</w:t>
      </w:r>
      <w:r>
        <w:rPr>
          <w:rFonts w:ascii="Cambria" w:hAnsi="Cambria"/>
        </w:rPr>
        <w:t xml:space="preserve">. </w:t>
      </w:r>
      <w:r w:rsidR="002B6431" w:rsidRPr="002B6431">
        <w:rPr>
          <w:rFonts w:ascii="Cambria" w:hAnsi="Cambria"/>
        </w:rPr>
        <w:t>W pracowni obowiązuje zakaz palenia oraz zażywania środków odurzających.</w:t>
      </w:r>
    </w:p>
    <w:p w14:paraId="30C5D38C" w14:textId="77777777" w:rsidR="004D695E" w:rsidRDefault="004D695E" w:rsidP="004D695E">
      <w:pPr>
        <w:spacing w:after="0"/>
        <w:rPr>
          <w:rFonts w:ascii="Cambria" w:hAnsi="Cambria"/>
        </w:rPr>
      </w:pPr>
    </w:p>
    <w:p w14:paraId="7629581A" w14:textId="77777777" w:rsidR="00993788" w:rsidRDefault="00993788" w:rsidP="004D695E">
      <w:pPr>
        <w:spacing w:after="0"/>
        <w:rPr>
          <w:rFonts w:ascii="Cambria" w:hAnsi="Cambria"/>
        </w:rPr>
      </w:pPr>
    </w:p>
    <w:p w14:paraId="650E6DFC" w14:textId="77777777" w:rsidR="00993788" w:rsidRPr="002B6431" w:rsidRDefault="00993788" w:rsidP="004D695E">
      <w:pPr>
        <w:spacing w:after="0"/>
        <w:rPr>
          <w:rFonts w:ascii="Cambria" w:hAnsi="Cambria"/>
        </w:rPr>
      </w:pPr>
    </w:p>
    <w:p w14:paraId="7090DC31" w14:textId="77777777" w:rsidR="002B6431" w:rsidRPr="002B6431" w:rsidRDefault="002B6431" w:rsidP="002B6431">
      <w:pPr>
        <w:jc w:val="both"/>
        <w:rPr>
          <w:rFonts w:ascii="Cambria" w:hAnsi="Cambria"/>
        </w:rPr>
      </w:pPr>
      <w:r w:rsidRPr="002B6431">
        <w:rPr>
          <w:rFonts w:ascii="Cambria" w:hAnsi="Cambria"/>
          <w:b/>
          <w:bCs/>
        </w:rPr>
        <w:t>§3 Wytyczne dotyczące bezpieczeństwa</w:t>
      </w:r>
    </w:p>
    <w:p w14:paraId="4CE1D97A" w14:textId="2A488253" w:rsidR="002F61BC" w:rsidRDefault="002B6431" w:rsidP="00765321">
      <w:pPr>
        <w:spacing w:after="0" w:line="240" w:lineRule="auto"/>
        <w:rPr>
          <w:rFonts w:ascii="Cambria" w:hAnsi="Cambria"/>
        </w:rPr>
      </w:pPr>
      <w:r w:rsidRPr="002B6431">
        <w:rPr>
          <w:rFonts w:ascii="Cambria" w:hAnsi="Cambria"/>
        </w:rPr>
        <w:t xml:space="preserve">3.1. </w:t>
      </w:r>
      <w:r w:rsidR="002F61BC">
        <w:rPr>
          <w:rFonts w:ascii="Cambria" w:hAnsi="Cambria"/>
        </w:rPr>
        <w:t>Podczas pracy z gliną</w:t>
      </w:r>
      <w:r w:rsidR="00405DF9">
        <w:rPr>
          <w:rFonts w:ascii="Cambria" w:hAnsi="Cambria"/>
        </w:rPr>
        <w:t xml:space="preserve"> nie wolno wynosić gliny poza wyznaczone stanowisko pracy</w:t>
      </w:r>
      <w:r w:rsidR="00765321">
        <w:rPr>
          <w:rFonts w:ascii="Cambria" w:hAnsi="Cambria"/>
        </w:rPr>
        <w:t xml:space="preserve"> do </w:t>
      </w:r>
      <w:r w:rsidR="002C0275">
        <w:rPr>
          <w:rFonts w:ascii="Cambria" w:hAnsi="Cambria"/>
        </w:rPr>
        <w:t xml:space="preserve">innych dostępnych </w:t>
      </w:r>
      <w:r w:rsidR="00765321">
        <w:rPr>
          <w:rFonts w:ascii="Cambria" w:hAnsi="Cambria"/>
        </w:rPr>
        <w:t>stref</w:t>
      </w:r>
      <w:r w:rsidR="002C0275">
        <w:rPr>
          <w:rFonts w:ascii="Cambria" w:hAnsi="Cambria"/>
        </w:rPr>
        <w:t>:</w:t>
      </w:r>
      <w:r w:rsidR="00765321">
        <w:rPr>
          <w:rFonts w:ascii="Cambria" w:hAnsi="Cambria"/>
        </w:rPr>
        <w:t xml:space="preserve"> kuchennej, toaletowej</w:t>
      </w:r>
      <w:r w:rsidR="002C0275">
        <w:rPr>
          <w:rFonts w:ascii="Cambria" w:hAnsi="Cambria"/>
        </w:rPr>
        <w:t xml:space="preserve">, wypałowej. Prowadząca zajęcia wskazuje na początku zajęć </w:t>
      </w:r>
      <w:r w:rsidR="00240CD9">
        <w:rPr>
          <w:rFonts w:ascii="Cambria" w:hAnsi="Cambria"/>
        </w:rPr>
        <w:t>strefę przeznaczoną do czyszczenia narzędzi w tym sposob</w:t>
      </w:r>
      <w:r w:rsidR="00BF3386">
        <w:rPr>
          <w:rFonts w:ascii="Cambria" w:hAnsi="Cambria"/>
        </w:rPr>
        <w:t>u</w:t>
      </w:r>
      <w:r w:rsidR="00240CD9">
        <w:rPr>
          <w:rFonts w:ascii="Cambria" w:hAnsi="Cambria"/>
        </w:rPr>
        <w:t xml:space="preserve"> oczyszczania stanowiska pracy, narzędzi z gliny lub innych materiałów stosowanych</w:t>
      </w:r>
      <w:r w:rsidR="00625C1C">
        <w:rPr>
          <w:rFonts w:ascii="Cambria" w:hAnsi="Cambria"/>
        </w:rPr>
        <w:t xml:space="preserve"> przez uczes</w:t>
      </w:r>
      <w:r w:rsidR="00427DFC">
        <w:rPr>
          <w:rFonts w:ascii="Cambria" w:hAnsi="Cambria"/>
        </w:rPr>
        <w:t>t</w:t>
      </w:r>
      <w:r w:rsidR="00625C1C">
        <w:rPr>
          <w:rFonts w:ascii="Cambria" w:hAnsi="Cambria"/>
        </w:rPr>
        <w:t>niczkę/uczestnika.</w:t>
      </w:r>
    </w:p>
    <w:p w14:paraId="005C3ED6" w14:textId="590CEB26" w:rsidR="002B6431" w:rsidRDefault="002F61BC" w:rsidP="00765321">
      <w:pPr>
        <w:spacing w:after="0" w:line="240" w:lineRule="auto"/>
        <w:rPr>
          <w:rFonts w:ascii="Cambria" w:hAnsi="Cambria"/>
        </w:rPr>
      </w:pPr>
      <w:r>
        <w:rPr>
          <w:rFonts w:ascii="Cambria" w:hAnsi="Cambria"/>
        </w:rPr>
        <w:t xml:space="preserve">3.2. </w:t>
      </w:r>
      <w:r w:rsidR="002B6431" w:rsidRPr="002B6431">
        <w:rPr>
          <w:rFonts w:ascii="Cambria" w:hAnsi="Cambria"/>
        </w:rPr>
        <w:t>Podczas pracy ze szkliwem</w:t>
      </w:r>
      <w:r w:rsidR="00376F68">
        <w:rPr>
          <w:rFonts w:ascii="Cambria" w:hAnsi="Cambria"/>
        </w:rPr>
        <w:t>, tlenkami metali</w:t>
      </w:r>
      <w:r w:rsidR="002B6431" w:rsidRPr="002B6431">
        <w:rPr>
          <w:rFonts w:ascii="Cambria" w:hAnsi="Cambria"/>
        </w:rPr>
        <w:t xml:space="preserve"> oraz </w:t>
      </w:r>
      <w:r>
        <w:rPr>
          <w:rFonts w:ascii="Cambria" w:hAnsi="Cambria"/>
        </w:rPr>
        <w:t xml:space="preserve">wszelkimi </w:t>
      </w:r>
      <w:r w:rsidR="002B6431" w:rsidRPr="002B6431">
        <w:rPr>
          <w:rFonts w:ascii="Cambria" w:hAnsi="Cambria"/>
        </w:rPr>
        <w:t xml:space="preserve">innymi materiałami chemicznymi należy </w:t>
      </w:r>
      <w:r w:rsidR="00137854">
        <w:rPr>
          <w:rFonts w:ascii="Cambria" w:hAnsi="Cambria"/>
        </w:rPr>
        <w:t xml:space="preserve">stosować </w:t>
      </w:r>
      <w:r w:rsidR="00BF3386">
        <w:rPr>
          <w:rFonts w:ascii="Cambria" w:hAnsi="Cambria"/>
        </w:rPr>
        <w:t>ochraniacz</w:t>
      </w:r>
      <w:r w:rsidR="00137854">
        <w:rPr>
          <w:rFonts w:ascii="Cambria" w:hAnsi="Cambria"/>
        </w:rPr>
        <w:t>e</w:t>
      </w:r>
      <w:r w:rsidR="00BF3386">
        <w:rPr>
          <w:rFonts w:ascii="Cambria" w:hAnsi="Cambria"/>
        </w:rPr>
        <w:t xml:space="preserve"> na oczy, </w:t>
      </w:r>
      <w:r w:rsidR="002B6431" w:rsidRPr="002B6431">
        <w:rPr>
          <w:rFonts w:ascii="Cambria" w:hAnsi="Cambria"/>
        </w:rPr>
        <w:t>rękawiczk</w:t>
      </w:r>
      <w:r w:rsidR="00137854">
        <w:rPr>
          <w:rFonts w:ascii="Cambria" w:hAnsi="Cambria"/>
        </w:rPr>
        <w:t>i</w:t>
      </w:r>
      <w:r w:rsidR="002B6431" w:rsidRPr="002B6431">
        <w:rPr>
          <w:rFonts w:ascii="Cambria" w:hAnsi="Cambria"/>
        </w:rPr>
        <w:t xml:space="preserve"> ochronn</w:t>
      </w:r>
      <w:r w:rsidR="00137854">
        <w:rPr>
          <w:rFonts w:ascii="Cambria" w:hAnsi="Cambria"/>
        </w:rPr>
        <w:t>e</w:t>
      </w:r>
      <w:r w:rsidR="00625C1C">
        <w:rPr>
          <w:rFonts w:ascii="Cambria" w:hAnsi="Cambria"/>
        </w:rPr>
        <w:t xml:space="preserve"> i masecz</w:t>
      </w:r>
      <w:r w:rsidR="00137854">
        <w:rPr>
          <w:rFonts w:ascii="Cambria" w:hAnsi="Cambria"/>
        </w:rPr>
        <w:t>ki</w:t>
      </w:r>
      <w:r w:rsidR="00625C1C">
        <w:rPr>
          <w:rFonts w:ascii="Cambria" w:hAnsi="Cambria"/>
        </w:rPr>
        <w:t xml:space="preserve"> ochronn</w:t>
      </w:r>
      <w:r w:rsidR="00137854">
        <w:rPr>
          <w:rFonts w:ascii="Cambria" w:hAnsi="Cambria"/>
        </w:rPr>
        <w:t>e</w:t>
      </w:r>
      <w:r w:rsidR="002B6431" w:rsidRPr="002B6431">
        <w:rPr>
          <w:rFonts w:ascii="Cambria" w:hAnsi="Cambria"/>
        </w:rPr>
        <w:t>.</w:t>
      </w:r>
      <w:r w:rsidR="002B6431" w:rsidRPr="002B6431">
        <w:rPr>
          <w:rFonts w:ascii="Cambria" w:hAnsi="Cambria"/>
        </w:rPr>
        <w:br/>
        <w:t>3.</w:t>
      </w:r>
      <w:r w:rsidR="00F536F6">
        <w:rPr>
          <w:rFonts w:ascii="Cambria" w:hAnsi="Cambria"/>
        </w:rPr>
        <w:t>3</w:t>
      </w:r>
      <w:r w:rsidR="002B6431" w:rsidRPr="002B6431">
        <w:rPr>
          <w:rFonts w:ascii="Cambria" w:hAnsi="Cambria"/>
        </w:rPr>
        <w:t>. W czasie szkliwienia nie należy wkładać rąk do ust, dotykać oczu ani spożywać napojów i jedzenia.</w:t>
      </w:r>
      <w:r w:rsidR="002B6431" w:rsidRPr="002B6431">
        <w:rPr>
          <w:rFonts w:ascii="Cambria" w:hAnsi="Cambria"/>
        </w:rPr>
        <w:br/>
        <w:t>3.</w:t>
      </w:r>
      <w:r w:rsidR="00F536F6">
        <w:rPr>
          <w:rFonts w:ascii="Cambria" w:hAnsi="Cambria"/>
        </w:rPr>
        <w:t>4</w:t>
      </w:r>
      <w:r w:rsidR="002B6431" w:rsidRPr="002B6431">
        <w:rPr>
          <w:rFonts w:ascii="Cambria" w:hAnsi="Cambria"/>
        </w:rPr>
        <w:t xml:space="preserve">. Przy polerowaniu ceramiki </w:t>
      </w:r>
      <w:r w:rsidR="009916D7">
        <w:rPr>
          <w:rFonts w:ascii="Cambria" w:hAnsi="Cambria"/>
        </w:rPr>
        <w:t xml:space="preserve">w wyznaczonym do tego miejscu </w:t>
      </w:r>
      <w:r w:rsidR="002B6431" w:rsidRPr="002B6431">
        <w:rPr>
          <w:rFonts w:ascii="Cambria" w:hAnsi="Cambria"/>
        </w:rPr>
        <w:t xml:space="preserve">obowiązuje używanie </w:t>
      </w:r>
      <w:r w:rsidR="008E6667">
        <w:rPr>
          <w:rFonts w:ascii="Cambria" w:hAnsi="Cambria"/>
        </w:rPr>
        <w:t xml:space="preserve">okularów ochronnych </w:t>
      </w:r>
      <w:r w:rsidR="007C465B">
        <w:rPr>
          <w:rFonts w:ascii="Cambria" w:hAnsi="Cambria"/>
        </w:rPr>
        <w:t xml:space="preserve">w celu ochrony oczu przed uszkodzeniem </w:t>
      </w:r>
      <w:r w:rsidR="008E6667">
        <w:rPr>
          <w:rFonts w:ascii="Cambria" w:hAnsi="Cambria"/>
        </w:rPr>
        <w:t xml:space="preserve">oraz </w:t>
      </w:r>
      <w:r w:rsidR="002B6431" w:rsidRPr="002B6431">
        <w:rPr>
          <w:rFonts w:ascii="Cambria" w:hAnsi="Cambria"/>
        </w:rPr>
        <w:t>maseczek ochronnych, aby zapobiec wdychaniu pyłów.</w:t>
      </w:r>
      <w:r w:rsidR="002B6431" w:rsidRPr="002B6431">
        <w:rPr>
          <w:rFonts w:ascii="Cambria" w:hAnsi="Cambria"/>
        </w:rPr>
        <w:br/>
        <w:t>3.</w:t>
      </w:r>
      <w:r w:rsidR="00F536F6">
        <w:rPr>
          <w:rFonts w:ascii="Cambria" w:hAnsi="Cambria"/>
        </w:rPr>
        <w:t>5</w:t>
      </w:r>
      <w:r w:rsidR="002B6431" w:rsidRPr="002B6431">
        <w:rPr>
          <w:rFonts w:ascii="Cambria" w:hAnsi="Cambria"/>
        </w:rPr>
        <w:t>. Osoby korzystające z pracowni nie mogą dotykać pieca ani umieszczać na nim żadnych przedmiotów</w:t>
      </w:r>
      <w:r w:rsidR="001D3041">
        <w:rPr>
          <w:rFonts w:ascii="Cambria" w:hAnsi="Cambria"/>
        </w:rPr>
        <w:t>, nie mogą dotykać ani przestawiać sterownika pieca</w:t>
      </w:r>
      <w:r w:rsidR="002B6431" w:rsidRPr="002B6431">
        <w:rPr>
          <w:rFonts w:ascii="Cambria" w:hAnsi="Cambria"/>
        </w:rPr>
        <w:t>.</w:t>
      </w:r>
    </w:p>
    <w:p w14:paraId="43B5AC2B" w14:textId="7BF93942" w:rsidR="001D3041" w:rsidRDefault="001D3041" w:rsidP="00765321">
      <w:pPr>
        <w:spacing w:after="0" w:line="240" w:lineRule="auto"/>
        <w:rPr>
          <w:rFonts w:ascii="Cambria" w:hAnsi="Cambria"/>
        </w:rPr>
      </w:pPr>
      <w:r>
        <w:rPr>
          <w:rFonts w:ascii="Cambria" w:hAnsi="Cambria"/>
        </w:rPr>
        <w:t>3.6. Piec załadowuje i rozładowuje wyłącznie Prowadząca.</w:t>
      </w:r>
    </w:p>
    <w:p w14:paraId="64E032A9" w14:textId="77777777" w:rsidR="00BF3386" w:rsidRPr="002B6431" w:rsidRDefault="00BF3386" w:rsidP="00765321">
      <w:pPr>
        <w:spacing w:after="0" w:line="240" w:lineRule="auto"/>
        <w:rPr>
          <w:rFonts w:ascii="Cambria" w:hAnsi="Cambria"/>
        </w:rPr>
      </w:pPr>
    </w:p>
    <w:p w14:paraId="6DE3551B" w14:textId="77777777" w:rsidR="002B6431" w:rsidRPr="002B6431" w:rsidRDefault="002B6431" w:rsidP="002B6431">
      <w:pPr>
        <w:jc w:val="both"/>
        <w:rPr>
          <w:rFonts w:ascii="Cambria" w:hAnsi="Cambria"/>
        </w:rPr>
      </w:pPr>
      <w:r w:rsidRPr="002B6431">
        <w:rPr>
          <w:rFonts w:ascii="Cambria" w:hAnsi="Cambria"/>
          <w:b/>
          <w:bCs/>
        </w:rPr>
        <w:t>§4 Utrzymanie porządku w pracowni:</w:t>
      </w:r>
    </w:p>
    <w:p w14:paraId="4544E3F2" w14:textId="00F03603" w:rsidR="002B6431" w:rsidRDefault="002B6431" w:rsidP="009916D7">
      <w:pPr>
        <w:rPr>
          <w:rFonts w:ascii="Cambria" w:hAnsi="Cambria"/>
        </w:rPr>
      </w:pPr>
      <w:r w:rsidRPr="002B6431">
        <w:rPr>
          <w:rFonts w:ascii="Cambria" w:hAnsi="Cambria"/>
        </w:rPr>
        <w:t>4.1. Każdy użytkownik jest zobowiązany do utrzymania czystości stanowiska pracy.</w:t>
      </w:r>
      <w:r w:rsidRPr="002B6431">
        <w:rPr>
          <w:rFonts w:ascii="Cambria" w:hAnsi="Cambria"/>
        </w:rPr>
        <w:br/>
        <w:t>4.2. Po zakończeniu pracy należy uporządkować narzędzia, oczyścić stół i inne powierzchnie robocze</w:t>
      </w:r>
      <w:r w:rsidR="009916D7">
        <w:rPr>
          <w:rFonts w:ascii="Cambria" w:hAnsi="Cambria"/>
        </w:rPr>
        <w:t xml:space="preserve"> </w:t>
      </w:r>
      <w:r w:rsidRPr="002B6431">
        <w:rPr>
          <w:rFonts w:ascii="Cambria" w:hAnsi="Cambria"/>
        </w:rPr>
        <w:t>oraz wynieść śmieci do odpowiedni</w:t>
      </w:r>
      <w:r w:rsidR="007C465B">
        <w:rPr>
          <w:rFonts w:ascii="Cambria" w:hAnsi="Cambria"/>
        </w:rPr>
        <w:t>o oznakowanych</w:t>
      </w:r>
      <w:r w:rsidRPr="002B6431">
        <w:rPr>
          <w:rFonts w:ascii="Cambria" w:hAnsi="Cambria"/>
        </w:rPr>
        <w:t xml:space="preserve"> pojemników.</w:t>
      </w:r>
      <w:r w:rsidRPr="002B6431">
        <w:rPr>
          <w:rFonts w:ascii="Cambria" w:hAnsi="Cambria"/>
        </w:rPr>
        <w:br/>
        <w:t>4.3. Wszelkie uszkodzenia sprzętu lub zużycie materiałów należy niezwłocznie zgłosić Prowadzącej.</w:t>
      </w:r>
      <w:r w:rsidRPr="002B6431">
        <w:rPr>
          <w:rFonts w:ascii="Cambria" w:hAnsi="Cambria"/>
        </w:rPr>
        <w:br/>
        <w:t>4.4. W przypadku zniszczenia sprzętu</w:t>
      </w:r>
      <w:r w:rsidR="00C45DA7">
        <w:rPr>
          <w:rFonts w:ascii="Cambria" w:hAnsi="Cambria"/>
        </w:rPr>
        <w:t>/narzędzi</w:t>
      </w:r>
      <w:r w:rsidRPr="002B6431">
        <w:rPr>
          <w:rFonts w:ascii="Cambria" w:hAnsi="Cambria"/>
        </w:rPr>
        <w:t>, koszt naprawy</w:t>
      </w:r>
      <w:r w:rsidR="00BA089D">
        <w:rPr>
          <w:rFonts w:ascii="Cambria" w:hAnsi="Cambria"/>
        </w:rPr>
        <w:t xml:space="preserve"> bądź </w:t>
      </w:r>
      <w:r w:rsidR="00C45DA7">
        <w:rPr>
          <w:rFonts w:ascii="Cambria" w:hAnsi="Cambria"/>
        </w:rPr>
        <w:t xml:space="preserve">gdy naprawa nie jest możliwa, </w:t>
      </w:r>
      <w:r w:rsidR="00BA089D">
        <w:rPr>
          <w:rFonts w:ascii="Cambria" w:hAnsi="Cambria"/>
        </w:rPr>
        <w:t>zakupu nowego</w:t>
      </w:r>
      <w:r w:rsidRPr="002B6431">
        <w:rPr>
          <w:rFonts w:ascii="Cambria" w:hAnsi="Cambria"/>
        </w:rPr>
        <w:t xml:space="preserve"> </w:t>
      </w:r>
      <w:r w:rsidR="007C465B">
        <w:rPr>
          <w:rFonts w:ascii="Cambria" w:hAnsi="Cambria"/>
        </w:rPr>
        <w:t xml:space="preserve">sprzętu/ narzędzia </w:t>
      </w:r>
      <w:r w:rsidRPr="002B6431">
        <w:rPr>
          <w:rFonts w:ascii="Cambria" w:hAnsi="Cambria"/>
        </w:rPr>
        <w:t>obciąży osob</w:t>
      </w:r>
      <w:r w:rsidR="00632A6B">
        <w:rPr>
          <w:rFonts w:ascii="Cambria" w:hAnsi="Cambria"/>
        </w:rPr>
        <w:t>ę</w:t>
      </w:r>
      <w:r w:rsidRPr="002B6431">
        <w:rPr>
          <w:rFonts w:ascii="Cambria" w:hAnsi="Cambria"/>
        </w:rPr>
        <w:t>, która dokonała zniszczenia.</w:t>
      </w:r>
      <w:r w:rsidRPr="002B6431">
        <w:rPr>
          <w:rFonts w:ascii="Cambria" w:hAnsi="Cambria"/>
        </w:rPr>
        <w:br/>
        <w:t>4.5. Po </w:t>
      </w:r>
      <w:r w:rsidR="007C465B">
        <w:rPr>
          <w:rFonts w:ascii="Cambria" w:hAnsi="Cambria"/>
        </w:rPr>
        <w:t xml:space="preserve">malowaniu angobą, farbami podszkliwnymi, naszkliwnymi, </w:t>
      </w:r>
      <w:r w:rsidRPr="002B6431">
        <w:rPr>
          <w:rFonts w:ascii="Cambria" w:hAnsi="Cambria"/>
        </w:rPr>
        <w:t>szkliwe</w:t>
      </w:r>
      <w:r w:rsidR="007F5A4F">
        <w:rPr>
          <w:rFonts w:ascii="Cambria" w:hAnsi="Cambria"/>
        </w:rPr>
        <w:t>m</w:t>
      </w:r>
      <w:r w:rsidRPr="002B6431">
        <w:rPr>
          <w:rFonts w:ascii="Cambria" w:hAnsi="Cambria"/>
        </w:rPr>
        <w:t xml:space="preserve"> należy dokładnie umyć pędzle, upewniając się, że między włosiem nie pozosta</w:t>
      </w:r>
      <w:r w:rsidR="007F5A4F">
        <w:rPr>
          <w:rFonts w:ascii="Cambria" w:hAnsi="Cambria"/>
        </w:rPr>
        <w:t>ły wymien</w:t>
      </w:r>
      <w:r w:rsidR="00F666E9">
        <w:rPr>
          <w:rFonts w:ascii="Cambria" w:hAnsi="Cambria"/>
        </w:rPr>
        <w:t>i</w:t>
      </w:r>
      <w:r w:rsidR="007F5A4F">
        <w:rPr>
          <w:rFonts w:ascii="Cambria" w:hAnsi="Cambria"/>
        </w:rPr>
        <w:t xml:space="preserve">one wyżej </w:t>
      </w:r>
      <w:r w:rsidR="00F666E9">
        <w:rPr>
          <w:rFonts w:ascii="Cambria" w:hAnsi="Cambria"/>
        </w:rPr>
        <w:t>środki chemiczne</w:t>
      </w:r>
      <w:r w:rsidRPr="002B6431">
        <w:rPr>
          <w:rFonts w:ascii="Cambria" w:hAnsi="Cambria"/>
        </w:rPr>
        <w:t>.</w:t>
      </w:r>
      <w:r w:rsidRPr="002B6431">
        <w:rPr>
          <w:rFonts w:ascii="Cambria" w:hAnsi="Cambria"/>
        </w:rPr>
        <w:br/>
        <w:t xml:space="preserve">4.6. </w:t>
      </w:r>
      <w:r w:rsidR="00A85A98">
        <w:rPr>
          <w:rFonts w:ascii="Cambria" w:hAnsi="Cambria"/>
        </w:rPr>
        <w:t>Ostatnie 15 minut spotkania słu</w:t>
      </w:r>
      <w:r w:rsidR="006069D2">
        <w:rPr>
          <w:rFonts w:ascii="Cambria" w:hAnsi="Cambria"/>
        </w:rPr>
        <w:t>ż</w:t>
      </w:r>
      <w:r w:rsidR="00A85A98">
        <w:rPr>
          <w:rFonts w:ascii="Cambria" w:hAnsi="Cambria"/>
        </w:rPr>
        <w:t>y do uprzątnięcia swoje</w:t>
      </w:r>
      <w:r w:rsidR="006069D2">
        <w:rPr>
          <w:rFonts w:ascii="Cambria" w:hAnsi="Cambria"/>
        </w:rPr>
        <w:t>go</w:t>
      </w:r>
      <w:r w:rsidR="00A85A98">
        <w:rPr>
          <w:rFonts w:ascii="Cambria" w:hAnsi="Cambria"/>
        </w:rPr>
        <w:t xml:space="preserve"> stanowiska pracy oraz użytych narzędzi i odłożenie </w:t>
      </w:r>
      <w:r w:rsidR="006069D2">
        <w:rPr>
          <w:rFonts w:ascii="Cambria" w:hAnsi="Cambria"/>
        </w:rPr>
        <w:t xml:space="preserve">ich na wyznaczone miejsce. </w:t>
      </w:r>
      <w:r w:rsidRPr="002B6431">
        <w:rPr>
          <w:rFonts w:ascii="Cambria" w:hAnsi="Cambria"/>
        </w:rPr>
        <w:br/>
        <w:t>4.7. Nie jemy ani nie pijemy podczas pracy</w:t>
      </w:r>
      <w:r w:rsidR="00632A6B">
        <w:rPr>
          <w:rFonts w:ascii="Cambria" w:hAnsi="Cambria"/>
        </w:rPr>
        <w:t xml:space="preserve"> na stanowisku pracy</w:t>
      </w:r>
      <w:r w:rsidRPr="002B6431">
        <w:rPr>
          <w:rFonts w:ascii="Cambria" w:hAnsi="Cambria"/>
        </w:rPr>
        <w:t xml:space="preserve">. Wszelkie spożywanie jest możliwe wyłącznie </w:t>
      </w:r>
      <w:r w:rsidR="006069D2">
        <w:rPr>
          <w:rFonts w:ascii="Cambria" w:hAnsi="Cambria"/>
        </w:rPr>
        <w:t>w wyznaczonym do tego miejscu integracyjnym.</w:t>
      </w:r>
      <w:r w:rsidRPr="002B6431">
        <w:rPr>
          <w:rFonts w:ascii="Cambria" w:hAnsi="Cambria"/>
        </w:rPr>
        <w:br/>
        <w:t>4.8. Nie używamy ostrych narzędzi do odcinania gliny na formach gipsowych i MDF. Do tego celu używamy wyłącznie plastikowych narzędzi.</w:t>
      </w:r>
      <w:r w:rsidRPr="002B6431">
        <w:rPr>
          <w:rFonts w:ascii="Cambria" w:hAnsi="Cambria"/>
        </w:rPr>
        <w:br/>
        <w:t xml:space="preserve">4.9. Próbniki szkliw zawsze po wybraniu koloru i zapisaniu numeru odkładamy w to samo miejsce na wieszaku. </w:t>
      </w:r>
      <w:r w:rsidRPr="002B6431">
        <w:rPr>
          <w:rFonts w:ascii="Cambria" w:hAnsi="Cambria"/>
        </w:rPr>
        <w:br/>
        <w:t xml:space="preserve">4.10. Osoby korzystające z pracowni zobowiązana są do odebrania wykonanych prac ceramicznych w terminie </w:t>
      </w:r>
      <w:r w:rsidR="00E4558A">
        <w:rPr>
          <w:rFonts w:ascii="Cambria" w:hAnsi="Cambria"/>
        </w:rPr>
        <w:t>4</w:t>
      </w:r>
      <w:r w:rsidRPr="002B6431">
        <w:rPr>
          <w:rFonts w:ascii="Cambria" w:hAnsi="Cambria"/>
        </w:rPr>
        <w:t xml:space="preserve"> </w:t>
      </w:r>
      <w:r w:rsidR="00427DFC">
        <w:rPr>
          <w:rFonts w:ascii="Cambria" w:hAnsi="Cambria"/>
        </w:rPr>
        <w:t>tygodni</w:t>
      </w:r>
      <w:r w:rsidRPr="002B6431">
        <w:rPr>
          <w:rFonts w:ascii="Cambria" w:hAnsi="Cambria"/>
        </w:rPr>
        <w:t xml:space="preserve"> od daty ich wykonania</w:t>
      </w:r>
      <w:r w:rsidR="00F666E9">
        <w:rPr>
          <w:rFonts w:ascii="Cambria" w:hAnsi="Cambria"/>
        </w:rPr>
        <w:t xml:space="preserve"> licząc od dnia następnego</w:t>
      </w:r>
      <w:r w:rsidRPr="002B6431">
        <w:rPr>
          <w:rFonts w:ascii="Cambria" w:hAnsi="Cambria"/>
        </w:rPr>
        <w:t>. Po upływie tego terminu, nieodebrane prace przechodzą na własność pracowni, która może nimi dowolnie dysponować.</w:t>
      </w:r>
    </w:p>
    <w:p w14:paraId="3DE449F8" w14:textId="77777777" w:rsidR="00E4558A" w:rsidRPr="002B6431" w:rsidRDefault="00E4558A" w:rsidP="009916D7">
      <w:pPr>
        <w:rPr>
          <w:rFonts w:ascii="Cambria" w:hAnsi="Cambria"/>
        </w:rPr>
      </w:pPr>
    </w:p>
    <w:p w14:paraId="7EE99BCB" w14:textId="77777777" w:rsidR="002B6431" w:rsidRPr="002B6431" w:rsidRDefault="002B6431" w:rsidP="002B6431">
      <w:pPr>
        <w:jc w:val="both"/>
        <w:rPr>
          <w:rFonts w:ascii="Cambria" w:hAnsi="Cambria"/>
        </w:rPr>
      </w:pPr>
      <w:r w:rsidRPr="002B6431">
        <w:rPr>
          <w:rFonts w:ascii="Cambria" w:hAnsi="Cambria"/>
          <w:b/>
          <w:bCs/>
        </w:rPr>
        <w:t>§5 Zasady dotyczące mas ceramicznych i wypału prac</w:t>
      </w:r>
    </w:p>
    <w:p w14:paraId="630AB5A0" w14:textId="77777777" w:rsidR="002B6431" w:rsidRPr="002B6431" w:rsidRDefault="002B6431" w:rsidP="00427DFC">
      <w:pPr>
        <w:rPr>
          <w:rFonts w:ascii="Cambria" w:hAnsi="Cambria"/>
        </w:rPr>
      </w:pPr>
      <w:r w:rsidRPr="002B6431">
        <w:rPr>
          <w:rFonts w:ascii="Cambria" w:hAnsi="Cambria"/>
        </w:rPr>
        <w:t>5.1. Osoby przynoszące prace na wypał są zobowiązane do podania informacji o rodzaju użytej masy ceramicznej.</w:t>
      </w:r>
      <w:r w:rsidRPr="002B6431">
        <w:rPr>
          <w:rFonts w:ascii="Cambria" w:hAnsi="Cambria"/>
        </w:rPr>
        <w:br/>
        <w:t>5.2. W przypadku podania nieprawidłowych informacji dotyczących masy ceramicznej, co skutkuje wypałem na niewłaściwą temperaturę i uszkodzeniem pieca lub innych prac, osoba przynosząca tę pracę ponosi pełną odpowiedzialność za naprawę sprzętu oraz ewentualne szkody wyrządzone innym uczestnikom.</w:t>
      </w:r>
      <w:r w:rsidRPr="002B6431">
        <w:rPr>
          <w:rFonts w:ascii="Cambria" w:hAnsi="Cambria"/>
        </w:rPr>
        <w:br/>
        <w:t>5.3. Wszelkie prace, które nie zostaną odpowiednio zabezpieczone woskiem przed ścieknięciem, powodując zabrudzenie półek pieca, będą skutkowały nałożeniem kary w wysokości od 100 zł, w zależności od skali zniszczeń.</w:t>
      </w:r>
    </w:p>
    <w:p w14:paraId="2CE6B722" w14:textId="77777777" w:rsidR="002B6431" w:rsidRPr="002B6431" w:rsidRDefault="002B6431" w:rsidP="002B6431">
      <w:pPr>
        <w:jc w:val="both"/>
        <w:rPr>
          <w:rFonts w:ascii="Cambria" w:hAnsi="Cambria"/>
        </w:rPr>
      </w:pPr>
      <w:r w:rsidRPr="002B6431">
        <w:rPr>
          <w:rFonts w:ascii="Cambria" w:hAnsi="Cambria"/>
          <w:b/>
          <w:bCs/>
        </w:rPr>
        <w:t>§6 Odpowiedzialność</w:t>
      </w:r>
    </w:p>
    <w:p w14:paraId="2A0C5E6E" w14:textId="395443CC" w:rsidR="002B6431" w:rsidRPr="002B6431" w:rsidRDefault="002B6431" w:rsidP="000101CF">
      <w:pPr>
        <w:rPr>
          <w:rFonts w:ascii="Cambria" w:hAnsi="Cambria"/>
        </w:rPr>
      </w:pPr>
      <w:r w:rsidRPr="002B6431">
        <w:rPr>
          <w:rFonts w:ascii="Cambria" w:hAnsi="Cambria"/>
        </w:rPr>
        <w:t>6.1. Każdy użytkownik korzysta z pracowni na własną odpowiedzialność.</w:t>
      </w:r>
      <w:r w:rsidRPr="002B6431">
        <w:rPr>
          <w:rFonts w:ascii="Cambria" w:hAnsi="Cambria"/>
        </w:rPr>
        <w:br/>
        <w:t>6.2.</w:t>
      </w:r>
      <w:r w:rsidR="000101CF">
        <w:rPr>
          <w:rFonts w:ascii="Cambria" w:hAnsi="Cambria"/>
        </w:rPr>
        <w:t xml:space="preserve"> </w:t>
      </w:r>
      <w:r w:rsidRPr="002B6431">
        <w:rPr>
          <w:rFonts w:ascii="Cambria" w:hAnsi="Cambria"/>
        </w:rPr>
        <w:t xml:space="preserve">Organizatorzy pracowni nie ponoszą odpowiedzialności za urazy, uszkodzenia </w:t>
      </w:r>
      <w:r w:rsidR="00E958A0">
        <w:rPr>
          <w:rFonts w:ascii="Cambria" w:hAnsi="Cambria"/>
        </w:rPr>
        <w:t xml:space="preserve">mienia </w:t>
      </w:r>
      <w:r w:rsidR="004571F1">
        <w:rPr>
          <w:rFonts w:ascii="Cambria" w:hAnsi="Cambria"/>
        </w:rPr>
        <w:t>uczestniczki/uczestnika</w:t>
      </w:r>
      <w:r w:rsidRPr="002B6431">
        <w:rPr>
          <w:rFonts w:ascii="Cambria" w:hAnsi="Cambria"/>
        </w:rPr>
        <w:t xml:space="preserve"> ani szkody wynikające z nieprzestrzegania regulaminu</w:t>
      </w:r>
      <w:r w:rsidR="000101CF">
        <w:rPr>
          <w:rFonts w:ascii="Cambria" w:hAnsi="Cambria"/>
        </w:rPr>
        <w:t>.</w:t>
      </w:r>
      <w:r w:rsidRPr="002B6431">
        <w:rPr>
          <w:rFonts w:ascii="Cambria" w:hAnsi="Cambria"/>
        </w:rPr>
        <w:br/>
        <w:t>6.3 Organizatorzy nie ponoszą odpowiedzialności za prace</w:t>
      </w:r>
      <w:r w:rsidR="000101CF">
        <w:rPr>
          <w:rFonts w:ascii="Cambria" w:hAnsi="Cambria"/>
        </w:rPr>
        <w:t>,</w:t>
      </w:r>
      <w:r w:rsidRPr="002B6431">
        <w:rPr>
          <w:rFonts w:ascii="Cambria" w:hAnsi="Cambria"/>
        </w:rPr>
        <w:t xml:space="preserve"> które pękły podczas wypału.</w:t>
      </w:r>
    </w:p>
    <w:p w14:paraId="378F7BF3" w14:textId="77777777" w:rsidR="002B6431" w:rsidRPr="002B6431" w:rsidRDefault="002B6431" w:rsidP="002B6431">
      <w:pPr>
        <w:jc w:val="both"/>
        <w:rPr>
          <w:rFonts w:ascii="Cambria" w:hAnsi="Cambria"/>
        </w:rPr>
      </w:pPr>
      <w:r w:rsidRPr="002B6431">
        <w:rPr>
          <w:rFonts w:ascii="Cambria" w:hAnsi="Cambria"/>
          <w:b/>
          <w:bCs/>
        </w:rPr>
        <w:t>§7 Zgody wizerunkowe</w:t>
      </w:r>
    </w:p>
    <w:p w14:paraId="1692F8E4" w14:textId="77777777" w:rsidR="002B6431" w:rsidRPr="002B6431" w:rsidRDefault="002B6431" w:rsidP="002B6431">
      <w:pPr>
        <w:jc w:val="both"/>
        <w:rPr>
          <w:rFonts w:ascii="Cambria" w:hAnsi="Cambria"/>
        </w:rPr>
      </w:pPr>
      <w:r w:rsidRPr="002B6431">
        <w:rPr>
          <w:rFonts w:ascii="Cambria" w:hAnsi="Cambria"/>
        </w:rPr>
        <w:t>7.1. Osoby biorące udział w warsztatach są świadome i wyrażają zgodę na udostępnienie swojego wizerunku w celach marketingowych, promujących działalność pracowni ceramicznej.</w:t>
      </w:r>
      <w:r w:rsidRPr="002B6431">
        <w:rPr>
          <w:rFonts w:ascii="Cambria" w:hAnsi="Cambria"/>
        </w:rPr>
        <w:br/>
        <w:t>7.2. Osoby biorące udział w warsztatach są świadome i wyrażają zgodę na udostępnianie zdjęć swoich prac w mediach społecznościowych oraz innych materiałach promujących działalność pracowni w celach marketingowych.</w:t>
      </w:r>
    </w:p>
    <w:p w14:paraId="1F62ED9D" w14:textId="77777777" w:rsidR="002B6431" w:rsidRPr="002B6431" w:rsidRDefault="002B6431" w:rsidP="00CD1BF8">
      <w:pPr>
        <w:rPr>
          <w:rFonts w:ascii="Cambria" w:hAnsi="Cambria"/>
        </w:rPr>
      </w:pPr>
      <w:r w:rsidRPr="002B6431">
        <w:rPr>
          <w:rFonts w:ascii="Cambria" w:hAnsi="Cambria"/>
          <w:b/>
          <w:bCs/>
        </w:rPr>
        <w:lastRenderedPageBreak/>
        <w:t>§8 Postanowienia końcowe</w:t>
      </w:r>
    </w:p>
    <w:p w14:paraId="31426F03" w14:textId="77777777" w:rsidR="002B6431" w:rsidRPr="002B6431" w:rsidRDefault="002B6431" w:rsidP="00CD1BF8">
      <w:pPr>
        <w:rPr>
          <w:rFonts w:ascii="Cambria" w:hAnsi="Cambria"/>
        </w:rPr>
      </w:pPr>
      <w:r w:rsidRPr="002B6431">
        <w:rPr>
          <w:rFonts w:ascii="Cambria" w:hAnsi="Cambria"/>
        </w:rPr>
        <w:t>8.1. Nieprzestrzeganie regulaminu może skutkować zakazem dalszego korzystania z pracowni.</w:t>
      </w:r>
      <w:r w:rsidRPr="002B6431">
        <w:rPr>
          <w:rFonts w:ascii="Cambria" w:hAnsi="Cambria"/>
        </w:rPr>
        <w:br/>
        <w:t>8.2. Regulamin wchodzi w życie z dniem jego ogłoszenia i jest dostępny w pracowni ceramicznej oraz na żądanie u Prowadzącej.</w:t>
      </w:r>
      <w:r w:rsidRPr="002B6431">
        <w:rPr>
          <w:rFonts w:ascii="Cambria" w:hAnsi="Cambria"/>
        </w:rPr>
        <w:br/>
        <w:t>8.3. Osoba biorąca udział w warsztatach zapoznaje się z regulaminem i akceptuje jego warunki.</w:t>
      </w:r>
    </w:p>
    <w:p w14:paraId="4742E00A" w14:textId="50C5F0DE" w:rsidR="00AD122D" w:rsidRDefault="002B6431" w:rsidP="00CD1BF8">
      <w:pPr>
        <w:rPr>
          <w:rFonts w:ascii="Cambria" w:hAnsi="Cambria"/>
          <w:b/>
          <w:bCs/>
        </w:rPr>
      </w:pPr>
      <w:r w:rsidRPr="002B6431">
        <w:rPr>
          <w:rFonts w:ascii="Cambria" w:hAnsi="Cambria"/>
          <w:b/>
          <w:bCs/>
        </w:rPr>
        <w:t>Dane uczestnika i podpis:</w:t>
      </w:r>
      <w:r w:rsidRPr="002B6431">
        <w:rPr>
          <w:rFonts w:ascii="Cambria" w:hAnsi="Cambria"/>
        </w:rPr>
        <w:br/>
      </w:r>
      <w:r w:rsidRPr="002B6431">
        <w:rPr>
          <w:rFonts w:ascii="Cambria" w:hAnsi="Cambria"/>
          <w:b/>
          <w:bCs/>
        </w:rPr>
        <w:br/>
        <w:t xml:space="preserve">Imię i nazwisko </w:t>
      </w:r>
      <w:r w:rsidR="004571F1">
        <w:rPr>
          <w:rFonts w:ascii="Cambria" w:hAnsi="Cambria"/>
          <w:b/>
          <w:bCs/>
        </w:rPr>
        <w:t>uczestniczki/</w:t>
      </w:r>
      <w:r w:rsidRPr="002B6431">
        <w:rPr>
          <w:rFonts w:ascii="Cambria" w:hAnsi="Cambria"/>
          <w:b/>
          <w:bCs/>
        </w:rPr>
        <w:t>uczestnika:</w:t>
      </w:r>
      <w:r w:rsidR="00AD122D">
        <w:rPr>
          <w:rFonts w:ascii="Cambria" w:hAnsi="Cambria"/>
          <w:b/>
          <w:bCs/>
        </w:rPr>
        <w:t xml:space="preserve"> ……………………………………………………………….</w:t>
      </w:r>
    </w:p>
    <w:p w14:paraId="15F3A3BF" w14:textId="22E89C6E" w:rsidR="00AD122D" w:rsidRDefault="002B6431" w:rsidP="00CD1BF8">
      <w:pPr>
        <w:rPr>
          <w:rFonts w:ascii="Cambria" w:hAnsi="Cambria"/>
          <w:b/>
          <w:bCs/>
        </w:rPr>
      </w:pPr>
      <w:r w:rsidRPr="002B6431">
        <w:rPr>
          <w:rFonts w:ascii="Cambria" w:hAnsi="Cambria"/>
          <w:b/>
          <w:bCs/>
        </w:rPr>
        <w:t xml:space="preserve">Data: </w:t>
      </w:r>
      <w:r w:rsidR="00AD122D">
        <w:rPr>
          <w:rFonts w:ascii="Cambria" w:hAnsi="Cambria"/>
          <w:b/>
          <w:bCs/>
        </w:rPr>
        <w:t>…………………………………</w:t>
      </w:r>
      <w:proofErr w:type="gramStart"/>
      <w:r w:rsidR="00AD122D">
        <w:rPr>
          <w:rFonts w:ascii="Cambria" w:hAnsi="Cambria"/>
          <w:b/>
          <w:bCs/>
        </w:rPr>
        <w:t>…….</w:t>
      </w:r>
      <w:proofErr w:type="gramEnd"/>
      <w:r w:rsidR="00AD122D">
        <w:rPr>
          <w:rFonts w:ascii="Cambria" w:hAnsi="Cambria"/>
          <w:b/>
          <w:bCs/>
        </w:rPr>
        <w:t>.</w:t>
      </w:r>
    </w:p>
    <w:p w14:paraId="5CA98ACC" w14:textId="32129154" w:rsidR="002B6431" w:rsidRPr="002B6431" w:rsidRDefault="002B6431" w:rsidP="00CD1BF8">
      <w:pPr>
        <w:rPr>
          <w:rFonts w:ascii="Cambria" w:hAnsi="Cambria"/>
        </w:rPr>
      </w:pPr>
      <w:r w:rsidRPr="002B6431">
        <w:rPr>
          <w:rFonts w:ascii="Cambria" w:hAnsi="Cambria"/>
          <w:b/>
          <w:bCs/>
        </w:rPr>
        <w:t xml:space="preserve">Podpis </w:t>
      </w:r>
      <w:r w:rsidR="004571F1">
        <w:rPr>
          <w:rFonts w:ascii="Cambria" w:hAnsi="Cambria"/>
          <w:b/>
          <w:bCs/>
        </w:rPr>
        <w:t>uczestniczki/</w:t>
      </w:r>
      <w:r w:rsidRPr="002B6431">
        <w:rPr>
          <w:rFonts w:ascii="Cambria" w:hAnsi="Cambria"/>
          <w:b/>
          <w:bCs/>
        </w:rPr>
        <w:t xml:space="preserve">uczestnika: </w:t>
      </w:r>
      <w:r w:rsidR="00AD122D">
        <w:rPr>
          <w:rFonts w:ascii="Cambria" w:hAnsi="Cambria"/>
          <w:b/>
          <w:bCs/>
        </w:rPr>
        <w:t>……………………………………………………………………………</w:t>
      </w:r>
    </w:p>
    <w:p w14:paraId="4435A28B" w14:textId="77777777" w:rsidR="0057431C" w:rsidRDefault="0057431C" w:rsidP="00AD122D">
      <w:pPr>
        <w:jc w:val="both"/>
        <w:rPr>
          <w:rFonts w:ascii="Cambria" w:hAnsi="Cambria"/>
          <w:b/>
          <w:bCs/>
        </w:rPr>
      </w:pPr>
    </w:p>
    <w:p w14:paraId="7D7DDEC7" w14:textId="77777777" w:rsidR="0057431C" w:rsidRDefault="0057431C" w:rsidP="00AD122D">
      <w:pPr>
        <w:jc w:val="both"/>
        <w:rPr>
          <w:rFonts w:ascii="Cambria" w:hAnsi="Cambria"/>
          <w:b/>
          <w:bCs/>
        </w:rPr>
      </w:pPr>
    </w:p>
    <w:p w14:paraId="210BB1AC" w14:textId="58A999CB" w:rsidR="00AD122D" w:rsidRDefault="00AD122D" w:rsidP="00AD122D">
      <w:pPr>
        <w:jc w:val="both"/>
        <w:rPr>
          <w:rFonts w:ascii="Cambria" w:hAnsi="Cambria"/>
          <w:b/>
          <w:bCs/>
        </w:rPr>
      </w:pPr>
      <w:r w:rsidRPr="00AD122D">
        <w:rPr>
          <w:rFonts w:ascii="Cambria" w:hAnsi="Cambria"/>
          <w:b/>
          <w:bCs/>
        </w:rPr>
        <w:t>Regulamin sklepu internetowego</w:t>
      </w:r>
    </w:p>
    <w:p w14:paraId="7183801D" w14:textId="77777777" w:rsidR="00B469B5" w:rsidRPr="00AD122D" w:rsidRDefault="00B469B5" w:rsidP="00AD122D">
      <w:pPr>
        <w:jc w:val="both"/>
        <w:rPr>
          <w:rFonts w:ascii="Cambria" w:hAnsi="Cambria"/>
          <w:b/>
          <w:bCs/>
        </w:rPr>
      </w:pPr>
    </w:p>
    <w:p w14:paraId="58ABDC8A" w14:textId="77777777" w:rsidR="00AD122D" w:rsidRPr="00AD122D" w:rsidRDefault="00AD122D" w:rsidP="00AD122D">
      <w:pPr>
        <w:jc w:val="both"/>
        <w:rPr>
          <w:rFonts w:ascii="Cambria" w:hAnsi="Cambria"/>
        </w:rPr>
      </w:pPr>
      <w:r w:rsidRPr="00AD122D">
        <w:rPr>
          <w:rFonts w:ascii="Cambria" w:hAnsi="Cambria"/>
          <w:b/>
          <w:bCs/>
        </w:rPr>
        <w:t>Warunki świadczenia usług</w:t>
      </w:r>
    </w:p>
    <w:p w14:paraId="543877CB" w14:textId="77777777" w:rsidR="00AD122D" w:rsidRPr="00AD122D" w:rsidRDefault="00AD122D" w:rsidP="00AD122D">
      <w:pPr>
        <w:jc w:val="both"/>
        <w:rPr>
          <w:rFonts w:ascii="Cambria" w:hAnsi="Cambria"/>
        </w:rPr>
      </w:pPr>
      <w:r w:rsidRPr="00AD122D">
        <w:rPr>
          <w:rFonts w:ascii="Cambria" w:hAnsi="Cambria"/>
          <w:b/>
          <w:bCs/>
        </w:rPr>
        <w:t>§ 1 Postanowienia wstępne</w:t>
      </w:r>
    </w:p>
    <w:p w14:paraId="15588289" w14:textId="19034953" w:rsidR="00AD122D" w:rsidRPr="00AD122D" w:rsidRDefault="00AD122D" w:rsidP="00813FD7">
      <w:pPr>
        <w:numPr>
          <w:ilvl w:val="0"/>
          <w:numId w:val="3"/>
        </w:numPr>
        <w:jc w:val="both"/>
        <w:rPr>
          <w:rFonts w:ascii="Cambria" w:hAnsi="Cambria"/>
        </w:rPr>
      </w:pPr>
      <w:r w:rsidRPr="00AD122D">
        <w:rPr>
          <w:rFonts w:ascii="Cambria" w:hAnsi="Cambria"/>
        </w:rPr>
        <w:t>Sklep internetowy Studi</w:t>
      </w:r>
      <w:r w:rsidR="00D722D4">
        <w:rPr>
          <w:rFonts w:ascii="Cambria" w:hAnsi="Cambria"/>
        </w:rPr>
        <w:t>a Zielona Ważka</w:t>
      </w:r>
      <w:r w:rsidRPr="00AD122D">
        <w:rPr>
          <w:rFonts w:ascii="Cambria" w:hAnsi="Cambria"/>
        </w:rPr>
        <w:t>, dostępny</w:t>
      </w:r>
      <w:r w:rsidR="002F45FE">
        <w:rPr>
          <w:rFonts w:ascii="Cambria" w:hAnsi="Cambria"/>
        </w:rPr>
        <w:t xml:space="preserve"> </w:t>
      </w:r>
      <w:r w:rsidRPr="00AD122D">
        <w:rPr>
          <w:rFonts w:ascii="Cambria" w:hAnsi="Cambria"/>
        </w:rPr>
        <w:t>pod adresem internetowym </w:t>
      </w:r>
      <w:hyperlink r:id="rId8" w:history="1">
        <w:r w:rsidR="00D722D4">
          <w:rPr>
            <w:rStyle w:val="Hipercze"/>
            <w:rFonts w:ascii="Cambria" w:hAnsi="Cambria"/>
          </w:rPr>
          <w:t>studiozielo</w:t>
        </w:r>
        <w:r w:rsidR="008E4E30">
          <w:rPr>
            <w:rStyle w:val="Hipercze"/>
            <w:rFonts w:ascii="Cambria" w:hAnsi="Cambria"/>
          </w:rPr>
          <w:t>naważka</w:t>
        </w:r>
        <w:r w:rsidRPr="00AD122D">
          <w:rPr>
            <w:rStyle w:val="Hipercze"/>
            <w:rFonts w:ascii="Cambria" w:hAnsi="Cambria"/>
          </w:rPr>
          <w:t>.com</w:t>
        </w:r>
      </w:hyperlink>
      <w:r w:rsidR="00813FD7">
        <w:rPr>
          <w:rFonts w:ascii="Cambria" w:hAnsi="Cambria"/>
        </w:rPr>
        <w:t xml:space="preserve"> </w:t>
      </w:r>
      <w:r w:rsidR="00847FD3">
        <w:rPr>
          <w:rFonts w:ascii="Cambria" w:hAnsi="Cambria"/>
        </w:rPr>
        <w:t>/</w:t>
      </w:r>
      <w:r w:rsidR="00813FD7">
        <w:rPr>
          <w:rFonts w:ascii="Cambria" w:hAnsi="Cambria"/>
        </w:rPr>
        <w:t xml:space="preserve"> </w:t>
      </w:r>
      <w:r w:rsidR="00847FD3">
        <w:rPr>
          <w:rFonts w:ascii="Cambria" w:hAnsi="Cambria"/>
        </w:rPr>
        <w:t>greendragonfly</w:t>
      </w:r>
      <w:r w:rsidR="00813FD7">
        <w:rPr>
          <w:rFonts w:ascii="Cambria" w:hAnsi="Cambria"/>
        </w:rPr>
        <w:t>studio.com</w:t>
      </w:r>
      <w:r w:rsidRPr="00AD122D">
        <w:rPr>
          <w:rFonts w:ascii="Cambria" w:hAnsi="Cambria"/>
        </w:rPr>
        <w:t xml:space="preserve"> prowadzony jest </w:t>
      </w:r>
      <w:proofErr w:type="gramStart"/>
      <w:r w:rsidRPr="00AD122D">
        <w:rPr>
          <w:rFonts w:ascii="Cambria" w:hAnsi="Cambria"/>
        </w:rPr>
        <w:t xml:space="preserve">przez  </w:t>
      </w:r>
      <w:r w:rsidR="002F45FE">
        <w:rPr>
          <w:rFonts w:ascii="Cambria" w:hAnsi="Cambria"/>
        </w:rPr>
        <w:t>Joann</w:t>
      </w:r>
      <w:r w:rsidR="00813FD7">
        <w:rPr>
          <w:rFonts w:ascii="Cambria" w:hAnsi="Cambria"/>
        </w:rPr>
        <w:t>ę</w:t>
      </w:r>
      <w:proofErr w:type="gramEnd"/>
      <w:r w:rsidR="002F45FE">
        <w:rPr>
          <w:rFonts w:ascii="Cambria" w:hAnsi="Cambria"/>
        </w:rPr>
        <w:t xml:space="preserve"> Bojarczyk</w:t>
      </w:r>
      <w:r w:rsidRPr="00AD122D">
        <w:rPr>
          <w:rFonts w:ascii="Cambria" w:hAnsi="Cambria"/>
        </w:rPr>
        <w:t xml:space="preserve"> NIP: 5</w:t>
      </w:r>
      <w:r w:rsidR="002F45FE">
        <w:rPr>
          <w:rFonts w:ascii="Cambria" w:hAnsi="Cambria"/>
        </w:rPr>
        <w:t>422707523</w:t>
      </w:r>
      <w:r w:rsidRPr="00AD122D">
        <w:rPr>
          <w:rFonts w:ascii="Cambria" w:hAnsi="Cambria"/>
        </w:rPr>
        <w:t xml:space="preserve"> REGON: </w:t>
      </w:r>
      <w:r w:rsidR="00153844" w:rsidRPr="002B6431">
        <w:rPr>
          <w:rFonts w:ascii="Cambria" w:hAnsi="Cambria"/>
        </w:rPr>
        <w:t>200720082</w:t>
      </w:r>
      <w:r w:rsidRPr="00AD122D">
        <w:rPr>
          <w:rFonts w:ascii="Cambria" w:hAnsi="Cambria"/>
        </w:rPr>
        <w:t xml:space="preserve"> z siedzibą w </w:t>
      </w:r>
      <w:r w:rsidR="00153844">
        <w:rPr>
          <w:rFonts w:ascii="Cambria" w:hAnsi="Cambria"/>
        </w:rPr>
        <w:t>Białymstoku</w:t>
      </w:r>
      <w:r w:rsidRPr="00AD122D">
        <w:rPr>
          <w:rFonts w:ascii="Cambria" w:hAnsi="Cambria"/>
        </w:rPr>
        <w:t xml:space="preserve"> </w:t>
      </w:r>
      <w:r w:rsidR="00813FD7">
        <w:rPr>
          <w:rFonts w:ascii="Cambria" w:hAnsi="Cambria"/>
        </w:rPr>
        <w:t xml:space="preserve">          </w:t>
      </w:r>
      <w:r w:rsidR="00153844">
        <w:rPr>
          <w:rFonts w:ascii="Cambria" w:hAnsi="Cambria"/>
        </w:rPr>
        <w:t>15-257</w:t>
      </w:r>
      <w:r w:rsidRPr="00AD122D">
        <w:rPr>
          <w:rFonts w:ascii="Cambria" w:hAnsi="Cambria"/>
        </w:rPr>
        <w:t xml:space="preserve"> przy ul. </w:t>
      </w:r>
      <w:r w:rsidR="00153844">
        <w:rPr>
          <w:rFonts w:ascii="Cambria" w:hAnsi="Cambria"/>
        </w:rPr>
        <w:t>Mickiewicza 83 lok. 3U/1</w:t>
      </w:r>
      <w:r w:rsidRPr="00AD122D">
        <w:rPr>
          <w:rFonts w:ascii="Cambria" w:hAnsi="Cambria"/>
        </w:rPr>
        <w:t>.</w:t>
      </w:r>
    </w:p>
    <w:p w14:paraId="7F9488CC" w14:textId="3653B5C4" w:rsidR="00AD122D" w:rsidRPr="00AD122D" w:rsidRDefault="00AD122D" w:rsidP="00AD122D">
      <w:pPr>
        <w:numPr>
          <w:ilvl w:val="0"/>
          <w:numId w:val="3"/>
        </w:numPr>
        <w:jc w:val="both"/>
        <w:rPr>
          <w:rFonts w:ascii="Cambria" w:hAnsi="Cambria"/>
        </w:rPr>
      </w:pPr>
      <w:r w:rsidRPr="00AD122D">
        <w:rPr>
          <w:rFonts w:ascii="Cambria" w:hAnsi="Cambria"/>
        </w:rPr>
        <w:t>Niniejszy Regulamin skierowany jest do Konsumentów</w:t>
      </w:r>
      <w:r w:rsidR="00813FD7">
        <w:rPr>
          <w:rFonts w:ascii="Cambria" w:hAnsi="Cambria"/>
        </w:rPr>
        <w:t xml:space="preserve"> </w:t>
      </w:r>
      <w:r w:rsidRPr="00AD122D">
        <w:rPr>
          <w:rFonts w:ascii="Cambria" w:hAnsi="Cambria"/>
        </w:rPr>
        <w:t>i Przedsiębiorców korzystających ze Sklepu internetowego. Określa on zasady użytkowania Sklepu oraz warunki i procedurę zawierania Umów Sprzedaży na odległość z Klientami za pośrednictwem Sklepu.</w:t>
      </w:r>
    </w:p>
    <w:p w14:paraId="005101CF" w14:textId="77777777" w:rsidR="00AD122D" w:rsidRPr="00AD122D" w:rsidRDefault="00AD122D" w:rsidP="00AD122D">
      <w:pPr>
        <w:jc w:val="both"/>
        <w:rPr>
          <w:rFonts w:ascii="Cambria" w:hAnsi="Cambria"/>
        </w:rPr>
      </w:pPr>
      <w:r w:rsidRPr="00AD122D">
        <w:rPr>
          <w:rFonts w:ascii="Cambria" w:hAnsi="Cambria"/>
          <w:b/>
          <w:bCs/>
        </w:rPr>
        <w:t>§ 2 Definicje</w:t>
      </w:r>
    </w:p>
    <w:p w14:paraId="3EBF13E1" w14:textId="77777777" w:rsidR="00AD122D" w:rsidRPr="00AD122D" w:rsidRDefault="00AD122D" w:rsidP="00AD122D">
      <w:pPr>
        <w:numPr>
          <w:ilvl w:val="0"/>
          <w:numId w:val="4"/>
        </w:numPr>
        <w:jc w:val="both"/>
        <w:rPr>
          <w:rFonts w:ascii="Cambria" w:hAnsi="Cambria"/>
        </w:rPr>
      </w:pPr>
      <w:r w:rsidRPr="00AD122D">
        <w:rPr>
          <w:rFonts w:ascii="Cambria" w:hAnsi="Cambria"/>
          <w:b/>
          <w:bCs/>
        </w:rPr>
        <w:t>Konsument </w:t>
      </w:r>
      <w:r w:rsidRPr="00AD122D">
        <w:rPr>
          <w:rFonts w:ascii="Cambria" w:hAnsi="Cambria"/>
        </w:rPr>
        <w:t>– osoba fizyczna zawierająca ze Sprzedawcą umowę w ramach Sklepu, której przedmiot nie jest związany bezpośrednio z jej działalnością gospodarczą lub zawodową.</w:t>
      </w:r>
    </w:p>
    <w:p w14:paraId="436A62A0" w14:textId="7057A9F5" w:rsidR="00AD122D" w:rsidRPr="00AD122D" w:rsidRDefault="00AD122D" w:rsidP="00AD122D">
      <w:pPr>
        <w:numPr>
          <w:ilvl w:val="0"/>
          <w:numId w:val="4"/>
        </w:numPr>
        <w:jc w:val="both"/>
        <w:rPr>
          <w:rFonts w:ascii="Cambria" w:hAnsi="Cambria"/>
        </w:rPr>
      </w:pPr>
      <w:r w:rsidRPr="00AD122D">
        <w:rPr>
          <w:rFonts w:ascii="Cambria" w:hAnsi="Cambria"/>
          <w:b/>
          <w:bCs/>
        </w:rPr>
        <w:t>Sprzedawca</w:t>
      </w:r>
      <w:r w:rsidRPr="00AD122D">
        <w:rPr>
          <w:rFonts w:ascii="Cambria" w:hAnsi="Cambria"/>
        </w:rPr>
        <w:t> – </w:t>
      </w:r>
      <w:r w:rsidR="00F74DF4">
        <w:rPr>
          <w:rFonts w:ascii="Cambria" w:hAnsi="Cambria"/>
        </w:rPr>
        <w:t>Joanna Bojarczyk</w:t>
      </w:r>
      <w:r w:rsidRPr="00AD122D">
        <w:rPr>
          <w:rFonts w:ascii="Cambria" w:hAnsi="Cambria"/>
        </w:rPr>
        <w:t xml:space="preserve"> NIP: </w:t>
      </w:r>
      <w:r w:rsidR="00F74DF4">
        <w:rPr>
          <w:rFonts w:ascii="Cambria" w:hAnsi="Cambria"/>
        </w:rPr>
        <w:t>5422707523</w:t>
      </w:r>
      <w:r w:rsidRPr="00AD122D">
        <w:rPr>
          <w:rFonts w:ascii="Cambria" w:hAnsi="Cambria"/>
        </w:rPr>
        <w:t xml:space="preserve"> REGON: </w:t>
      </w:r>
      <w:r w:rsidR="00F74DF4" w:rsidRPr="002B6431">
        <w:rPr>
          <w:rFonts w:ascii="Cambria" w:hAnsi="Cambria"/>
        </w:rPr>
        <w:t>200720082</w:t>
      </w:r>
      <w:r w:rsidRPr="00AD122D">
        <w:rPr>
          <w:rFonts w:ascii="Cambria" w:hAnsi="Cambria"/>
        </w:rPr>
        <w:t xml:space="preserve"> z siedzibą w </w:t>
      </w:r>
      <w:r w:rsidR="00F74DF4">
        <w:rPr>
          <w:rFonts w:ascii="Cambria" w:hAnsi="Cambria"/>
        </w:rPr>
        <w:t>Białymstoku</w:t>
      </w:r>
      <w:r w:rsidRPr="00AD122D">
        <w:rPr>
          <w:rFonts w:ascii="Cambria" w:hAnsi="Cambria"/>
        </w:rPr>
        <w:t xml:space="preserve"> </w:t>
      </w:r>
      <w:r w:rsidR="000811B6">
        <w:rPr>
          <w:rFonts w:ascii="Cambria" w:hAnsi="Cambria"/>
        </w:rPr>
        <w:t>15</w:t>
      </w:r>
      <w:r w:rsidRPr="00AD122D">
        <w:rPr>
          <w:rFonts w:ascii="Cambria" w:hAnsi="Cambria"/>
        </w:rPr>
        <w:t>-2</w:t>
      </w:r>
      <w:r w:rsidR="000811B6">
        <w:rPr>
          <w:rFonts w:ascii="Cambria" w:hAnsi="Cambria"/>
        </w:rPr>
        <w:t>57</w:t>
      </w:r>
      <w:r w:rsidRPr="00AD122D">
        <w:rPr>
          <w:rFonts w:ascii="Cambria" w:hAnsi="Cambria"/>
        </w:rPr>
        <w:t xml:space="preserve"> przy ul. </w:t>
      </w:r>
      <w:r w:rsidR="000811B6">
        <w:rPr>
          <w:rFonts w:ascii="Cambria" w:hAnsi="Cambria"/>
        </w:rPr>
        <w:t>Mickiewicza 83 lok. 3U/1</w:t>
      </w:r>
    </w:p>
    <w:p w14:paraId="63566BB7" w14:textId="77777777" w:rsidR="00AD122D" w:rsidRPr="00AD122D" w:rsidRDefault="00AD122D" w:rsidP="00AD122D">
      <w:pPr>
        <w:numPr>
          <w:ilvl w:val="0"/>
          <w:numId w:val="4"/>
        </w:numPr>
        <w:jc w:val="both"/>
        <w:rPr>
          <w:rFonts w:ascii="Cambria" w:hAnsi="Cambria"/>
        </w:rPr>
      </w:pPr>
      <w:r w:rsidRPr="00AD122D">
        <w:rPr>
          <w:rFonts w:ascii="Cambria" w:hAnsi="Cambria"/>
          <w:b/>
          <w:bCs/>
        </w:rPr>
        <w:t>Klient </w:t>
      </w:r>
      <w:r w:rsidRPr="00AD122D">
        <w:rPr>
          <w:rFonts w:ascii="Cambria" w:hAnsi="Cambria"/>
        </w:rPr>
        <w:t>– każdy podmiot dokonujący zakupów za pośrednictwem Sklepu.</w:t>
      </w:r>
    </w:p>
    <w:p w14:paraId="056F3249" w14:textId="77777777" w:rsidR="00AD122D" w:rsidRPr="00AD122D" w:rsidRDefault="00AD122D" w:rsidP="00AD122D">
      <w:pPr>
        <w:numPr>
          <w:ilvl w:val="0"/>
          <w:numId w:val="4"/>
        </w:numPr>
        <w:jc w:val="both"/>
        <w:rPr>
          <w:rFonts w:ascii="Cambria" w:hAnsi="Cambria"/>
        </w:rPr>
      </w:pPr>
      <w:r w:rsidRPr="00AD122D">
        <w:rPr>
          <w:rFonts w:ascii="Cambria" w:hAnsi="Cambria"/>
          <w:b/>
          <w:bCs/>
        </w:rPr>
        <w:t>Przedsiębiorca </w:t>
      </w:r>
      <w:r w:rsidRPr="00AD122D">
        <w:rPr>
          <w:rFonts w:ascii="Cambria" w:hAnsi="Cambria"/>
        </w:rPr>
        <w:t>– osoba fizyczna, osoba prawna i jednostka organizacyjna niebędąca osobą prawną, której odrębna ustawa przyznaje zdolność prawną, wykonująca we własnym imieniu działalność gospodarczą, która korzysta ze Sklepu.</w:t>
      </w:r>
    </w:p>
    <w:p w14:paraId="15E8D617" w14:textId="52E34B0E" w:rsidR="00AD122D" w:rsidRPr="00AD122D" w:rsidRDefault="00AD122D" w:rsidP="00AD122D">
      <w:pPr>
        <w:numPr>
          <w:ilvl w:val="0"/>
          <w:numId w:val="4"/>
        </w:numPr>
        <w:jc w:val="both"/>
        <w:rPr>
          <w:rFonts w:ascii="Cambria" w:hAnsi="Cambria"/>
        </w:rPr>
      </w:pPr>
      <w:r w:rsidRPr="00AD122D">
        <w:rPr>
          <w:rFonts w:ascii="Cambria" w:hAnsi="Cambria"/>
          <w:b/>
          <w:bCs/>
        </w:rPr>
        <w:t>Sklep </w:t>
      </w:r>
      <w:r w:rsidRPr="00AD122D">
        <w:rPr>
          <w:rFonts w:ascii="Cambria" w:hAnsi="Cambria"/>
        </w:rPr>
        <w:t>– sklep internetowy prowadzony przez Sprzedawcę pod adresem internetowym www.</w:t>
      </w:r>
      <w:r w:rsidR="000811B6">
        <w:rPr>
          <w:rFonts w:ascii="Cambria" w:hAnsi="Cambria"/>
        </w:rPr>
        <w:t>studiozielonawazka</w:t>
      </w:r>
      <w:r w:rsidRPr="00AD122D">
        <w:rPr>
          <w:rFonts w:ascii="Cambria" w:hAnsi="Cambria"/>
        </w:rPr>
        <w:t>.com</w:t>
      </w:r>
    </w:p>
    <w:p w14:paraId="2069F358" w14:textId="77777777" w:rsidR="00AD122D" w:rsidRPr="00AD122D" w:rsidRDefault="00AD122D" w:rsidP="00AD122D">
      <w:pPr>
        <w:numPr>
          <w:ilvl w:val="0"/>
          <w:numId w:val="4"/>
        </w:numPr>
        <w:jc w:val="both"/>
        <w:rPr>
          <w:rFonts w:ascii="Cambria" w:hAnsi="Cambria"/>
        </w:rPr>
      </w:pPr>
      <w:r w:rsidRPr="00AD122D">
        <w:rPr>
          <w:rFonts w:ascii="Cambria" w:hAnsi="Cambria"/>
          <w:b/>
          <w:bCs/>
        </w:rPr>
        <w:t>Umowa zawarta na odległość</w:t>
      </w:r>
      <w:r w:rsidRPr="00AD122D">
        <w:rPr>
          <w:rFonts w:ascii="Cambria" w:hAnsi="Cambria"/>
        </w:rPr>
        <w:t> – umowa zawarta z Klientem w ramach zorganizowanego systemu zawierania umów na odległość (w ramach Sklepu), bez jednoczesnej fizycznej obecności stron, z wyłącznym wykorzystaniem jednego lub większej liczby środków porozumiewania się na odległość do chwili zawarcia umowy włącznie.</w:t>
      </w:r>
    </w:p>
    <w:p w14:paraId="1BA93948" w14:textId="77777777" w:rsidR="00AD122D" w:rsidRPr="00AD122D" w:rsidRDefault="00AD122D" w:rsidP="00AD122D">
      <w:pPr>
        <w:numPr>
          <w:ilvl w:val="0"/>
          <w:numId w:val="4"/>
        </w:numPr>
        <w:jc w:val="both"/>
        <w:rPr>
          <w:rFonts w:ascii="Cambria" w:hAnsi="Cambria"/>
        </w:rPr>
      </w:pPr>
      <w:r w:rsidRPr="00AD122D">
        <w:rPr>
          <w:rFonts w:ascii="Cambria" w:hAnsi="Cambria"/>
          <w:b/>
          <w:bCs/>
        </w:rPr>
        <w:lastRenderedPageBreak/>
        <w:t>Regulamin </w:t>
      </w:r>
      <w:r w:rsidRPr="00AD122D">
        <w:rPr>
          <w:rFonts w:ascii="Cambria" w:hAnsi="Cambria"/>
        </w:rPr>
        <w:t>– niniejszy regulamin Sklepu.</w:t>
      </w:r>
    </w:p>
    <w:p w14:paraId="46074F7B" w14:textId="03054EC3" w:rsidR="00AD122D" w:rsidRPr="00AD122D" w:rsidRDefault="00AD122D" w:rsidP="00AD122D">
      <w:pPr>
        <w:numPr>
          <w:ilvl w:val="0"/>
          <w:numId w:val="4"/>
        </w:numPr>
        <w:jc w:val="both"/>
        <w:rPr>
          <w:rFonts w:ascii="Cambria" w:hAnsi="Cambria"/>
        </w:rPr>
      </w:pPr>
      <w:r w:rsidRPr="00AD122D">
        <w:rPr>
          <w:rFonts w:ascii="Cambria" w:hAnsi="Cambria"/>
          <w:b/>
          <w:bCs/>
        </w:rPr>
        <w:t>Zamówienie </w:t>
      </w:r>
      <w:r w:rsidRPr="00AD122D">
        <w:rPr>
          <w:rFonts w:ascii="Cambria" w:hAnsi="Cambria"/>
        </w:rPr>
        <w:t>– oświadczenie woli Klienta składane za pomocą Formularza Zamówienia</w:t>
      </w:r>
      <w:r w:rsidR="0063579F">
        <w:rPr>
          <w:rFonts w:ascii="Cambria" w:hAnsi="Cambria"/>
        </w:rPr>
        <w:t xml:space="preserve"> </w:t>
      </w:r>
      <w:r w:rsidRPr="00AD122D">
        <w:rPr>
          <w:rFonts w:ascii="Cambria" w:hAnsi="Cambria"/>
        </w:rPr>
        <w:t>i zmierzające bezpośrednio do zawarcia Umowy Sprzedaży Produktu lub Produktów ze Sprzedawcą.</w:t>
      </w:r>
    </w:p>
    <w:p w14:paraId="2180F0BC" w14:textId="2B44AFD2" w:rsidR="00AD122D" w:rsidRPr="00AD122D" w:rsidRDefault="00AD122D" w:rsidP="00AD122D">
      <w:pPr>
        <w:numPr>
          <w:ilvl w:val="0"/>
          <w:numId w:val="4"/>
        </w:numPr>
        <w:jc w:val="both"/>
        <w:rPr>
          <w:rFonts w:ascii="Cambria" w:hAnsi="Cambria"/>
        </w:rPr>
      </w:pPr>
      <w:r w:rsidRPr="00AD122D">
        <w:rPr>
          <w:rFonts w:ascii="Cambria" w:hAnsi="Cambria"/>
          <w:b/>
          <w:bCs/>
        </w:rPr>
        <w:t>Konto</w:t>
      </w:r>
      <w:r w:rsidRPr="00AD122D">
        <w:rPr>
          <w:rFonts w:ascii="Cambria" w:hAnsi="Cambria"/>
        </w:rPr>
        <w:t> – konto klienta w Sklepie, są w nim gromadzone</w:t>
      </w:r>
      <w:r w:rsidR="0063579F" w:rsidRPr="00AD122D">
        <w:rPr>
          <w:rFonts w:ascii="Cambria" w:hAnsi="Cambria"/>
        </w:rPr>
        <w:t xml:space="preserve"> </w:t>
      </w:r>
      <w:r w:rsidRPr="00AD122D">
        <w:rPr>
          <w:rFonts w:ascii="Cambria" w:hAnsi="Cambria"/>
        </w:rPr>
        <w:t>dane podane przez Klienta oraz informacje o złożonych przez niego Zamówieniach w Sklepie.</w:t>
      </w:r>
    </w:p>
    <w:p w14:paraId="6AA027F9" w14:textId="77777777" w:rsidR="00AD122D" w:rsidRPr="00AD122D" w:rsidRDefault="00AD122D" w:rsidP="00AD122D">
      <w:pPr>
        <w:numPr>
          <w:ilvl w:val="0"/>
          <w:numId w:val="4"/>
        </w:numPr>
        <w:jc w:val="both"/>
        <w:rPr>
          <w:rFonts w:ascii="Cambria" w:hAnsi="Cambria"/>
        </w:rPr>
      </w:pPr>
      <w:r w:rsidRPr="00AD122D">
        <w:rPr>
          <w:rFonts w:ascii="Cambria" w:hAnsi="Cambria"/>
          <w:b/>
          <w:bCs/>
        </w:rPr>
        <w:t>Formularz rejestracji </w:t>
      </w:r>
      <w:r w:rsidRPr="00AD122D">
        <w:rPr>
          <w:rFonts w:ascii="Cambria" w:hAnsi="Cambria"/>
        </w:rPr>
        <w:t>– formularz dostępny w Sklepie, umożliwiający utworzenie Konta.</w:t>
      </w:r>
    </w:p>
    <w:p w14:paraId="1D2A66D5" w14:textId="77777777" w:rsidR="00AD122D" w:rsidRPr="00AD122D" w:rsidRDefault="00AD122D" w:rsidP="00AD122D">
      <w:pPr>
        <w:numPr>
          <w:ilvl w:val="0"/>
          <w:numId w:val="4"/>
        </w:numPr>
        <w:jc w:val="both"/>
        <w:rPr>
          <w:rFonts w:ascii="Cambria" w:hAnsi="Cambria"/>
        </w:rPr>
      </w:pPr>
      <w:r w:rsidRPr="00AD122D">
        <w:rPr>
          <w:rFonts w:ascii="Cambria" w:hAnsi="Cambria"/>
          <w:b/>
          <w:bCs/>
        </w:rPr>
        <w:t>Formularz zamówienia</w:t>
      </w:r>
      <w:r w:rsidRPr="00AD122D">
        <w:rPr>
          <w:rFonts w:ascii="Cambria" w:hAnsi="Cambria"/>
        </w:rPr>
        <w:t> – interaktywny formularz dostępny w Sklepie umożliwiający złożenie Zamówienia, w szczególności poprzez dodanie Produktów do Koszyka oraz określenie warunków Umowy Sprzedaży, w tym sposobu dostawy i płatności.</w:t>
      </w:r>
    </w:p>
    <w:p w14:paraId="7EB7B804" w14:textId="6CEC1957" w:rsidR="00AD122D" w:rsidRPr="00AD122D" w:rsidRDefault="00AD122D" w:rsidP="0063579F">
      <w:pPr>
        <w:numPr>
          <w:ilvl w:val="0"/>
          <w:numId w:val="4"/>
        </w:numPr>
        <w:jc w:val="both"/>
        <w:rPr>
          <w:rFonts w:ascii="Cambria" w:hAnsi="Cambria"/>
        </w:rPr>
      </w:pPr>
      <w:r w:rsidRPr="00AD122D">
        <w:rPr>
          <w:rFonts w:ascii="Cambria" w:hAnsi="Cambria"/>
          <w:b/>
          <w:bCs/>
        </w:rPr>
        <w:t>Koszyk </w:t>
      </w:r>
      <w:r w:rsidRPr="00AD122D">
        <w:rPr>
          <w:rFonts w:ascii="Cambria" w:hAnsi="Cambria"/>
        </w:rPr>
        <w:t xml:space="preserve">– element oprogramowania Sklepu, w którym widoczne są wybrane przez Klienta Produkty do zakupu, a także </w:t>
      </w:r>
      <w:r w:rsidR="0063579F">
        <w:rPr>
          <w:rFonts w:ascii="Cambria" w:hAnsi="Cambria"/>
        </w:rPr>
        <w:t xml:space="preserve">dające </w:t>
      </w:r>
      <w:r w:rsidRPr="00AD122D">
        <w:rPr>
          <w:rFonts w:ascii="Cambria" w:hAnsi="Cambria"/>
        </w:rPr>
        <w:t>możliwość ustalenia i modyfikacji danych Zamówienia,</w:t>
      </w:r>
      <w:r w:rsidRPr="00AD122D">
        <w:rPr>
          <w:rFonts w:ascii="Cambria" w:hAnsi="Cambria"/>
        </w:rPr>
        <w:br/>
        <w:t>w szczególności ilości produktów.</w:t>
      </w:r>
    </w:p>
    <w:p w14:paraId="691B6BF5" w14:textId="77777777" w:rsidR="00AD122D" w:rsidRPr="00AD122D" w:rsidRDefault="00AD122D" w:rsidP="00AD122D">
      <w:pPr>
        <w:numPr>
          <w:ilvl w:val="0"/>
          <w:numId w:val="4"/>
        </w:numPr>
        <w:jc w:val="both"/>
        <w:rPr>
          <w:rFonts w:ascii="Cambria" w:hAnsi="Cambria"/>
        </w:rPr>
      </w:pPr>
      <w:r w:rsidRPr="00AD122D">
        <w:rPr>
          <w:rFonts w:ascii="Cambria" w:hAnsi="Cambria"/>
          <w:b/>
          <w:bCs/>
        </w:rPr>
        <w:t>Produkt </w:t>
      </w:r>
      <w:r w:rsidRPr="00AD122D">
        <w:rPr>
          <w:rFonts w:ascii="Cambria" w:hAnsi="Cambria"/>
        </w:rPr>
        <w:t>– dostępna w Sklepie rzecz ruchoma/usługa będąca przedmiotem Umowy Sprzedaży między Klientem a Sprzedawcą.</w:t>
      </w:r>
    </w:p>
    <w:p w14:paraId="5C09959B" w14:textId="77777777" w:rsidR="00AD122D" w:rsidRPr="00AD122D" w:rsidRDefault="00AD122D" w:rsidP="00AD122D">
      <w:pPr>
        <w:numPr>
          <w:ilvl w:val="0"/>
          <w:numId w:val="4"/>
        </w:numPr>
        <w:jc w:val="both"/>
        <w:rPr>
          <w:rFonts w:ascii="Cambria" w:hAnsi="Cambria"/>
        </w:rPr>
      </w:pPr>
      <w:r w:rsidRPr="00AD122D">
        <w:rPr>
          <w:rFonts w:ascii="Cambria" w:hAnsi="Cambria"/>
          <w:b/>
          <w:bCs/>
        </w:rPr>
        <w:t>Umowa Sprzedaży</w:t>
      </w:r>
      <w:r w:rsidRPr="00AD122D">
        <w:rPr>
          <w:rFonts w:ascii="Cambria" w:hAnsi="Cambria"/>
        </w:rPr>
        <w:t> – umowa sprzedaży Produktu zawierana albo zawarta między Klientem a Sprzedawcą za pośrednictwem Sklepu internetowego. Przez Umowę Sprzedaży rozumie się też – stosowanie do cech Produktu – umowę o świadczenie usług i umowę o dzieło.</w:t>
      </w:r>
    </w:p>
    <w:p w14:paraId="76BD41F5" w14:textId="77777777" w:rsidR="00AD122D" w:rsidRPr="00AD122D" w:rsidRDefault="00AD122D" w:rsidP="00AD122D">
      <w:pPr>
        <w:jc w:val="both"/>
        <w:rPr>
          <w:rFonts w:ascii="Cambria" w:hAnsi="Cambria"/>
        </w:rPr>
      </w:pPr>
      <w:r w:rsidRPr="00AD122D">
        <w:rPr>
          <w:rFonts w:ascii="Cambria" w:hAnsi="Cambria"/>
          <w:b/>
          <w:bCs/>
        </w:rPr>
        <w:t>§ 3 Kontakt ze Sklepem</w:t>
      </w:r>
    </w:p>
    <w:p w14:paraId="55984E5C" w14:textId="47D61BDB" w:rsidR="00AD122D" w:rsidRPr="00AD122D" w:rsidRDefault="00AD122D" w:rsidP="00AD122D">
      <w:pPr>
        <w:numPr>
          <w:ilvl w:val="0"/>
          <w:numId w:val="5"/>
        </w:numPr>
        <w:jc w:val="both"/>
        <w:rPr>
          <w:rFonts w:ascii="Cambria" w:hAnsi="Cambria"/>
        </w:rPr>
      </w:pPr>
      <w:r w:rsidRPr="00AD122D">
        <w:rPr>
          <w:rFonts w:ascii="Cambria" w:hAnsi="Cambria"/>
        </w:rPr>
        <w:t xml:space="preserve">Adres Sprzedawcy: </w:t>
      </w:r>
      <w:r w:rsidR="00A257C1">
        <w:rPr>
          <w:rFonts w:ascii="Cambria" w:hAnsi="Cambria"/>
        </w:rPr>
        <w:t>ul. Kijowska 11 lok. U1 Białystok</w:t>
      </w:r>
    </w:p>
    <w:p w14:paraId="4F031116" w14:textId="700AF28E" w:rsidR="00AD122D" w:rsidRPr="00AD122D" w:rsidRDefault="00AD122D" w:rsidP="00AD122D">
      <w:pPr>
        <w:numPr>
          <w:ilvl w:val="0"/>
          <w:numId w:val="5"/>
        </w:numPr>
        <w:jc w:val="both"/>
        <w:rPr>
          <w:rFonts w:ascii="Cambria" w:hAnsi="Cambria"/>
        </w:rPr>
      </w:pPr>
      <w:r w:rsidRPr="00AD122D">
        <w:rPr>
          <w:rFonts w:ascii="Cambria" w:hAnsi="Cambria"/>
        </w:rPr>
        <w:t>Adres e-mail Sprzedawcy: </w:t>
      </w:r>
      <w:hyperlink r:id="rId9" w:history="1">
        <w:r w:rsidR="00462925" w:rsidRPr="00400E20">
          <w:rPr>
            <w:rStyle w:val="Hipercze"/>
            <w:rFonts w:ascii="Cambria" w:hAnsi="Cambria"/>
          </w:rPr>
          <w:t>info@studiozielonaważka.com</w:t>
        </w:r>
      </w:hyperlink>
    </w:p>
    <w:p w14:paraId="43B367E3" w14:textId="1220C363" w:rsidR="00AD122D" w:rsidRPr="00AD122D" w:rsidRDefault="00AD122D" w:rsidP="00AD122D">
      <w:pPr>
        <w:numPr>
          <w:ilvl w:val="0"/>
          <w:numId w:val="5"/>
        </w:numPr>
        <w:jc w:val="both"/>
        <w:rPr>
          <w:rFonts w:ascii="Cambria" w:hAnsi="Cambria"/>
        </w:rPr>
      </w:pPr>
      <w:r w:rsidRPr="00AD122D">
        <w:rPr>
          <w:rFonts w:ascii="Cambria" w:hAnsi="Cambria"/>
        </w:rPr>
        <w:t xml:space="preserve">Numer telefonu Sprzedawcy: </w:t>
      </w:r>
      <w:r w:rsidR="00585FB1">
        <w:rPr>
          <w:rFonts w:ascii="Cambria" w:hAnsi="Cambria"/>
        </w:rPr>
        <w:t>662016044</w:t>
      </w:r>
    </w:p>
    <w:p w14:paraId="54A542B6" w14:textId="4AF0DF6D" w:rsidR="00AD122D" w:rsidRPr="00AD122D" w:rsidRDefault="00AD122D" w:rsidP="00AD122D">
      <w:pPr>
        <w:numPr>
          <w:ilvl w:val="0"/>
          <w:numId w:val="5"/>
        </w:numPr>
        <w:jc w:val="both"/>
        <w:rPr>
          <w:rFonts w:ascii="Cambria" w:hAnsi="Cambria"/>
        </w:rPr>
      </w:pPr>
      <w:r w:rsidRPr="00AD122D">
        <w:rPr>
          <w:rFonts w:ascii="Cambria" w:hAnsi="Cambria"/>
        </w:rPr>
        <w:t>Numer rachunku bankowego Sprzedawcy PL</w:t>
      </w:r>
      <w:r w:rsidR="00585FB1">
        <w:rPr>
          <w:rFonts w:ascii="Cambria" w:hAnsi="Cambria"/>
        </w:rPr>
        <w:t xml:space="preserve"> </w:t>
      </w:r>
      <w:r w:rsidR="00B8622D">
        <w:rPr>
          <w:rFonts w:ascii="Cambria" w:hAnsi="Cambria"/>
        </w:rPr>
        <w:t>47 1090 2590 0000 0001 5068 5741</w:t>
      </w:r>
      <w:r w:rsidRPr="00AD122D">
        <w:rPr>
          <w:rFonts w:ascii="Cambria" w:hAnsi="Cambria"/>
        </w:rPr>
        <w:t>.</w:t>
      </w:r>
    </w:p>
    <w:p w14:paraId="62FD1263" w14:textId="77777777" w:rsidR="00AD122D" w:rsidRPr="00AD122D" w:rsidRDefault="00AD122D" w:rsidP="00AD122D">
      <w:pPr>
        <w:numPr>
          <w:ilvl w:val="0"/>
          <w:numId w:val="5"/>
        </w:numPr>
        <w:jc w:val="both"/>
        <w:rPr>
          <w:rFonts w:ascii="Cambria" w:hAnsi="Cambria"/>
        </w:rPr>
      </w:pPr>
      <w:r w:rsidRPr="00AD122D">
        <w:rPr>
          <w:rFonts w:ascii="Cambria" w:hAnsi="Cambria"/>
        </w:rPr>
        <w:t>Klient może porozumiewać się ze Sprzedawcą za pomocą adresów i numerów telefonów podanych w niniejszym paragrafie.</w:t>
      </w:r>
    </w:p>
    <w:p w14:paraId="21B74ABD" w14:textId="77777777" w:rsidR="00AD122D" w:rsidRPr="00AD122D" w:rsidRDefault="00AD122D" w:rsidP="00AD122D">
      <w:pPr>
        <w:numPr>
          <w:ilvl w:val="0"/>
          <w:numId w:val="5"/>
        </w:numPr>
        <w:jc w:val="both"/>
        <w:rPr>
          <w:rFonts w:ascii="Cambria" w:hAnsi="Cambria"/>
        </w:rPr>
      </w:pPr>
      <w:r w:rsidRPr="00AD122D">
        <w:rPr>
          <w:rFonts w:ascii="Cambria" w:hAnsi="Cambria"/>
        </w:rPr>
        <w:t>Klient może porozumieć się telefonicznie ze Sprzedawcą w godzinach 9-18 od poniedziałku do piątku.</w:t>
      </w:r>
    </w:p>
    <w:p w14:paraId="0FBB0849" w14:textId="77777777" w:rsidR="00AD122D" w:rsidRPr="00AD122D" w:rsidRDefault="00AD122D" w:rsidP="00AD122D">
      <w:pPr>
        <w:jc w:val="both"/>
        <w:rPr>
          <w:rFonts w:ascii="Cambria" w:hAnsi="Cambria"/>
        </w:rPr>
      </w:pPr>
      <w:r w:rsidRPr="00AD122D">
        <w:rPr>
          <w:rFonts w:ascii="Cambria" w:hAnsi="Cambria"/>
          <w:b/>
          <w:bCs/>
        </w:rPr>
        <w:t>§ 4 Wymagania techniczne</w:t>
      </w:r>
    </w:p>
    <w:p w14:paraId="153980E9" w14:textId="77777777" w:rsidR="00AD122D" w:rsidRPr="00AD122D" w:rsidRDefault="00AD122D" w:rsidP="00AD122D">
      <w:pPr>
        <w:numPr>
          <w:ilvl w:val="0"/>
          <w:numId w:val="6"/>
        </w:numPr>
        <w:jc w:val="both"/>
        <w:rPr>
          <w:rFonts w:ascii="Cambria" w:hAnsi="Cambria"/>
        </w:rPr>
      </w:pPr>
      <w:r w:rsidRPr="00AD122D">
        <w:rPr>
          <w:rFonts w:ascii="Cambria" w:hAnsi="Cambria"/>
        </w:rPr>
        <w:t>Do korzystania ze Sklepu, w tym przeglądania asortymentu Sklepu oraz składania zamówień na Produkty, niezbędne są:</w:t>
      </w:r>
    </w:p>
    <w:p w14:paraId="5A131A73" w14:textId="77777777" w:rsidR="00AD122D" w:rsidRPr="00AD122D" w:rsidRDefault="00AD122D" w:rsidP="00AD122D">
      <w:pPr>
        <w:numPr>
          <w:ilvl w:val="0"/>
          <w:numId w:val="7"/>
        </w:numPr>
        <w:jc w:val="both"/>
        <w:rPr>
          <w:rFonts w:ascii="Cambria" w:hAnsi="Cambria"/>
        </w:rPr>
      </w:pPr>
      <w:r w:rsidRPr="00AD122D">
        <w:rPr>
          <w:rFonts w:ascii="Cambria" w:hAnsi="Cambria"/>
        </w:rPr>
        <w:t>urządzenie końcowe z dostępem do sieci Internet i przeglądarką internetową typu Internet Explorer 11 lub wyższą,</w:t>
      </w:r>
    </w:p>
    <w:p w14:paraId="29EA8346" w14:textId="77777777" w:rsidR="00AD122D" w:rsidRPr="00AD122D" w:rsidRDefault="00AD122D" w:rsidP="00AD122D">
      <w:pPr>
        <w:numPr>
          <w:ilvl w:val="0"/>
          <w:numId w:val="7"/>
        </w:numPr>
        <w:jc w:val="both"/>
        <w:rPr>
          <w:rFonts w:ascii="Cambria" w:hAnsi="Cambria"/>
        </w:rPr>
      </w:pPr>
      <w:r w:rsidRPr="00AD122D">
        <w:rPr>
          <w:rFonts w:ascii="Cambria" w:hAnsi="Cambria"/>
        </w:rPr>
        <w:t>aktywne konto poczty elektronicznej (e-mail),</w:t>
      </w:r>
    </w:p>
    <w:p w14:paraId="24BAD193" w14:textId="77777777" w:rsidR="00AD122D" w:rsidRPr="00AD122D" w:rsidRDefault="00AD122D" w:rsidP="00AD122D">
      <w:pPr>
        <w:numPr>
          <w:ilvl w:val="0"/>
          <w:numId w:val="7"/>
        </w:numPr>
        <w:jc w:val="both"/>
        <w:rPr>
          <w:rFonts w:ascii="Cambria" w:hAnsi="Cambria"/>
        </w:rPr>
      </w:pPr>
      <w:r w:rsidRPr="00AD122D">
        <w:rPr>
          <w:rFonts w:ascii="Cambria" w:hAnsi="Cambria"/>
        </w:rPr>
        <w:t xml:space="preserve">włączona obsługa plików </w:t>
      </w:r>
      <w:proofErr w:type="spellStart"/>
      <w:r w:rsidRPr="00AD122D">
        <w:rPr>
          <w:rFonts w:ascii="Cambria" w:hAnsi="Cambria"/>
        </w:rPr>
        <w:t>cookies</w:t>
      </w:r>
      <w:proofErr w:type="spellEnd"/>
      <w:r w:rsidRPr="00AD122D">
        <w:rPr>
          <w:rFonts w:ascii="Cambria" w:hAnsi="Cambria"/>
        </w:rPr>
        <w:t>.</w:t>
      </w:r>
    </w:p>
    <w:p w14:paraId="2E06B045" w14:textId="77777777" w:rsidR="00AD122D" w:rsidRPr="00AD122D" w:rsidRDefault="00AD122D" w:rsidP="00AD122D">
      <w:pPr>
        <w:jc w:val="both"/>
        <w:rPr>
          <w:rFonts w:ascii="Cambria" w:hAnsi="Cambria"/>
        </w:rPr>
      </w:pPr>
      <w:r w:rsidRPr="00AD122D">
        <w:rPr>
          <w:rFonts w:ascii="Cambria" w:hAnsi="Cambria"/>
          <w:b/>
          <w:bCs/>
        </w:rPr>
        <w:t>§ 5 Informacje ogólne</w:t>
      </w:r>
    </w:p>
    <w:p w14:paraId="51A525ED" w14:textId="77777777" w:rsidR="00AD122D" w:rsidRPr="00AD122D" w:rsidRDefault="00AD122D" w:rsidP="00AD122D">
      <w:pPr>
        <w:numPr>
          <w:ilvl w:val="0"/>
          <w:numId w:val="8"/>
        </w:numPr>
        <w:jc w:val="both"/>
        <w:rPr>
          <w:rFonts w:ascii="Cambria" w:hAnsi="Cambria"/>
        </w:rPr>
      </w:pPr>
      <w:r w:rsidRPr="00AD122D">
        <w:rPr>
          <w:rFonts w:ascii="Cambria" w:hAnsi="Cambria"/>
        </w:rPr>
        <w:t xml:space="preserve">Sprzedawca nie ponosi odpowiedzialności, w najszerszym zakresie dozwolonym przez prawo, za zakłócenia lub przerwy w funkcjonowaniu Sklepu wynikające z działania siły wyższej, </w:t>
      </w:r>
      <w:r w:rsidRPr="00AD122D">
        <w:rPr>
          <w:rFonts w:ascii="Cambria" w:hAnsi="Cambria"/>
        </w:rPr>
        <w:lastRenderedPageBreak/>
        <w:t>nielegalnych działań osób trzecich lub niezgodności infrastruktury technicznej Klienta ze Sklepem internetowym.</w:t>
      </w:r>
    </w:p>
    <w:p w14:paraId="47ACCD4A" w14:textId="77777777" w:rsidR="00AD122D" w:rsidRPr="00AD122D" w:rsidRDefault="00AD122D" w:rsidP="00AD122D">
      <w:pPr>
        <w:numPr>
          <w:ilvl w:val="0"/>
          <w:numId w:val="8"/>
        </w:numPr>
        <w:jc w:val="both"/>
        <w:rPr>
          <w:rFonts w:ascii="Cambria" w:hAnsi="Cambria"/>
        </w:rPr>
      </w:pPr>
      <w:r w:rsidRPr="00AD122D">
        <w:rPr>
          <w:rFonts w:ascii="Cambria" w:hAnsi="Cambria"/>
        </w:rPr>
        <w:t>Przeglądanie asortymentu Sklepu jest możliwe bez konieczności zakładania Konta. Klient może złożyć zamówienie na Produkty dostępne w asortymencie Sklepu, zakładając Konto zgodnie</w:t>
      </w:r>
      <w:r w:rsidRPr="00AD122D">
        <w:rPr>
          <w:rFonts w:ascii="Cambria" w:hAnsi="Cambria"/>
        </w:rPr>
        <w:br/>
        <w:t>z postanowieniami § 6 Regulaminu lub podając niezbędne dane osobowe i adresowe potrzebne do realizacji Zamówienia bez zakładania Konta.</w:t>
      </w:r>
    </w:p>
    <w:p w14:paraId="4B4C61B4" w14:textId="3B0F81F0" w:rsidR="00AD122D" w:rsidRPr="00AD122D" w:rsidRDefault="00AD122D" w:rsidP="00AD122D">
      <w:pPr>
        <w:numPr>
          <w:ilvl w:val="0"/>
          <w:numId w:val="8"/>
        </w:numPr>
        <w:jc w:val="both"/>
        <w:rPr>
          <w:rFonts w:ascii="Cambria" w:hAnsi="Cambria"/>
        </w:rPr>
      </w:pPr>
      <w:r w:rsidRPr="00AD122D">
        <w:rPr>
          <w:rFonts w:ascii="Cambria" w:hAnsi="Cambria"/>
        </w:rPr>
        <w:t>Ceny podane w Sklepie są podane w polskich złotych</w:t>
      </w:r>
      <w:r w:rsidR="00F913CA">
        <w:rPr>
          <w:rFonts w:ascii="Cambria" w:hAnsi="Cambria"/>
        </w:rPr>
        <w:t xml:space="preserve">, </w:t>
      </w:r>
      <w:r w:rsidR="0097183E" w:rsidRPr="0097183E">
        <w:rPr>
          <w:rFonts w:ascii="Cambria" w:hAnsi="Cambria"/>
        </w:rPr>
        <w:t>są cenami brutto i zawierają podatek VAT. Cena podana przy każdym towarze jest wiążąca w chwili złożenia przez Klienta zamówienia. Sklep zastrzega sobie prawo do zmiany cen towarów znajdujących się w ofercie.</w:t>
      </w:r>
    </w:p>
    <w:p w14:paraId="4C4D1DB7" w14:textId="77777777" w:rsidR="00AD122D" w:rsidRPr="00AD122D" w:rsidRDefault="00AD122D" w:rsidP="00AD122D">
      <w:pPr>
        <w:numPr>
          <w:ilvl w:val="0"/>
          <w:numId w:val="8"/>
        </w:numPr>
        <w:jc w:val="both"/>
        <w:rPr>
          <w:rFonts w:ascii="Cambria" w:hAnsi="Cambria"/>
        </w:rPr>
      </w:pPr>
      <w:r w:rsidRPr="00AD122D">
        <w:rPr>
          <w:rFonts w:ascii="Cambria" w:hAnsi="Cambria"/>
        </w:rPr>
        <w:t>Końcowa kwota do zapłaty przez Klienta obejmuje cenę Produktu oraz koszty dostawy (w tym opłaty za transport, dostarczenie i usługi pocztowe). Klient jest informowany o tych kosztach na stronach Sklepu podczas składania Zamówienia, w tym w momencie wyrażenia woli zawarcia Umowy Sprzedaży.</w:t>
      </w:r>
    </w:p>
    <w:p w14:paraId="4579E1D4" w14:textId="77777777" w:rsidR="00AD122D" w:rsidRPr="00AD122D" w:rsidRDefault="00AD122D" w:rsidP="00AD122D">
      <w:pPr>
        <w:numPr>
          <w:ilvl w:val="0"/>
          <w:numId w:val="8"/>
        </w:numPr>
        <w:jc w:val="both"/>
        <w:rPr>
          <w:rFonts w:ascii="Cambria" w:hAnsi="Cambria"/>
        </w:rPr>
      </w:pPr>
      <w:r w:rsidRPr="00AD122D">
        <w:rPr>
          <w:rFonts w:ascii="Cambria" w:hAnsi="Cambria"/>
        </w:rPr>
        <w:t>Wszystkie zdjęcia mają na celu jak najwierniejsze odwzorowanie wyglądu produktów, jednak należy je traktować jako poglądowe. Różnice w wyglądzie mogą wynikać z ustawień urządzeń, na których są wyświetlane.</w:t>
      </w:r>
    </w:p>
    <w:p w14:paraId="6FD94E84" w14:textId="77777777" w:rsidR="00AD122D" w:rsidRPr="00AD122D" w:rsidRDefault="00AD122D" w:rsidP="00AD122D">
      <w:pPr>
        <w:numPr>
          <w:ilvl w:val="0"/>
          <w:numId w:val="8"/>
        </w:numPr>
        <w:jc w:val="both"/>
        <w:rPr>
          <w:rFonts w:ascii="Cambria" w:hAnsi="Cambria"/>
        </w:rPr>
      </w:pPr>
      <w:r w:rsidRPr="00AD122D">
        <w:rPr>
          <w:rFonts w:ascii="Cambria" w:hAnsi="Cambria"/>
        </w:rPr>
        <w:t>Wymiary podane na kartach produktów są orientacyjne i mogą nieznacznie odbiegać od rzeczywistych.</w:t>
      </w:r>
    </w:p>
    <w:p w14:paraId="7EA6093F" w14:textId="77777777" w:rsidR="00AD122D" w:rsidRPr="00AD122D" w:rsidRDefault="00AD122D" w:rsidP="00AD122D">
      <w:pPr>
        <w:jc w:val="both"/>
        <w:rPr>
          <w:rFonts w:ascii="Cambria" w:hAnsi="Cambria"/>
        </w:rPr>
      </w:pPr>
      <w:r w:rsidRPr="00AD122D">
        <w:rPr>
          <w:rFonts w:ascii="Cambria" w:hAnsi="Cambria"/>
          <w:b/>
          <w:bCs/>
        </w:rPr>
        <w:t>§ 6 Zakładanie Konta w Sklepie</w:t>
      </w:r>
    </w:p>
    <w:p w14:paraId="42BDBA49" w14:textId="77777777" w:rsidR="00AD122D" w:rsidRPr="00AD122D" w:rsidRDefault="00AD122D" w:rsidP="00AD122D">
      <w:pPr>
        <w:numPr>
          <w:ilvl w:val="0"/>
          <w:numId w:val="9"/>
        </w:numPr>
        <w:jc w:val="both"/>
        <w:rPr>
          <w:rFonts w:ascii="Cambria" w:hAnsi="Cambria"/>
        </w:rPr>
      </w:pPr>
      <w:r w:rsidRPr="00AD122D">
        <w:rPr>
          <w:rFonts w:ascii="Cambria" w:hAnsi="Cambria"/>
        </w:rPr>
        <w:t>Aby założyć Konto w Sklepie, należy wypełnić Formularz rejestracji. Niezbędne jest podanie następujących danych: imię, nazwisko, adres e-mail, numer telefonu, adres dostawy.</w:t>
      </w:r>
    </w:p>
    <w:p w14:paraId="03A05ADD" w14:textId="77777777" w:rsidR="00AD122D" w:rsidRPr="00AD122D" w:rsidRDefault="00AD122D" w:rsidP="00AD122D">
      <w:pPr>
        <w:numPr>
          <w:ilvl w:val="0"/>
          <w:numId w:val="9"/>
        </w:numPr>
        <w:jc w:val="both"/>
        <w:rPr>
          <w:rFonts w:ascii="Cambria" w:hAnsi="Cambria"/>
        </w:rPr>
      </w:pPr>
      <w:r w:rsidRPr="00AD122D">
        <w:rPr>
          <w:rFonts w:ascii="Cambria" w:hAnsi="Cambria"/>
        </w:rPr>
        <w:t>Założenie Konta w Sklepie jest darmowe.</w:t>
      </w:r>
    </w:p>
    <w:p w14:paraId="39CA89AE" w14:textId="77777777" w:rsidR="00AD122D" w:rsidRPr="00AD122D" w:rsidRDefault="00AD122D" w:rsidP="00AD122D">
      <w:pPr>
        <w:numPr>
          <w:ilvl w:val="0"/>
          <w:numId w:val="9"/>
        </w:numPr>
        <w:jc w:val="both"/>
        <w:rPr>
          <w:rFonts w:ascii="Cambria" w:hAnsi="Cambria"/>
        </w:rPr>
      </w:pPr>
      <w:r w:rsidRPr="00AD122D">
        <w:rPr>
          <w:rFonts w:ascii="Cambria" w:hAnsi="Cambria"/>
        </w:rPr>
        <w:t>Logowanie się na Konto odbywa się poprzez podanie loginu i hasła ustanowionych</w:t>
      </w:r>
      <w:r w:rsidRPr="00AD122D">
        <w:rPr>
          <w:rFonts w:ascii="Cambria" w:hAnsi="Cambria"/>
        </w:rPr>
        <w:br/>
        <w:t>w Formularzu rejestracji.</w:t>
      </w:r>
    </w:p>
    <w:p w14:paraId="2A10B74C" w14:textId="77777777" w:rsidR="00AD122D" w:rsidRPr="00AD122D" w:rsidRDefault="00AD122D" w:rsidP="00AD122D">
      <w:pPr>
        <w:numPr>
          <w:ilvl w:val="0"/>
          <w:numId w:val="9"/>
        </w:numPr>
        <w:jc w:val="both"/>
        <w:rPr>
          <w:rFonts w:ascii="Cambria" w:hAnsi="Cambria"/>
        </w:rPr>
      </w:pPr>
      <w:r w:rsidRPr="00AD122D">
        <w:rPr>
          <w:rFonts w:ascii="Cambria" w:hAnsi="Cambria"/>
        </w:rPr>
        <w:t>Klient ma możliwość w każdej chwili, bez podania przyczyny i bez ponoszenia z tego tytułu jakichkolwiek opłat usunąć Konto poprzez wysłanie stosownego żądania do Sprzedawcy,</w:t>
      </w:r>
      <w:r w:rsidRPr="00AD122D">
        <w:rPr>
          <w:rFonts w:ascii="Cambria" w:hAnsi="Cambria"/>
        </w:rPr>
        <w:br/>
        <w:t>w szczególności za pośrednictwem poczty elektronicznej lub pisemnie na adresy podane w § 3.</w:t>
      </w:r>
    </w:p>
    <w:p w14:paraId="5E54A557" w14:textId="77777777" w:rsidR="00AD122D" w:rsidRPr="00AD122D" w:rsidRDefault="00AD122D" w:rsidP="00AD122D">
      <w:pPr>
        <w:jc w:val="both"/>
        <w:rPr>
          <w:rFonts w:ascii="Cambria" w:hAnsi="Cambria"/>
        </w:rPr>
      </w:pPr>
      <w:r w:rsidRPr="00AD122D">
        <w:rPr>
          <w:rFonts w:ascii="Cambria" w:hAnsi="Cambria"/>
          <w:b/>
          <w:bCs/>
        </w:rPr>
        <w:t>§ 7 Zasady składania Zamówienia</w:t>
      </w:r>
    </w:p>
    <w:p w14:paraId="7057E66D" w14:textId="77777777" w:rsidR="00AD122D" w:rsidRPr="00AD122D" w:rsidRDefault="00AD122D" w:rsidP="00AD122D">
      <w:pPr>
        <w:jc w:val="both"/>
        <w:rPr>
          <w:rFonts w:ascii="Cambria" w:hAnsi="Cambria"/>
        </w:rPr>
      </w:pPr>
      <w:r w:rsidRPr="00AD122D">
        <w:rPr>
          <w:rFonts w:ascii="Cambria" w:hAnsi="Cambria"/>
        </w:rPr>
        <w:t>W celu złożenia Zamówienia należy:</w:t>
      </w:r>
    </w:p>
    <w:p w14:paraId="772FCC0B" w14:textId="77777777" w:rsidR="00AD122D" w:rsidRPr="00AD122D" w:rsidRDefault="00AD122D" w:rsidP="00AD122D">
      <w:pPr>
        <w:numPr>
          <w:ilvl w:val="0"/>
          <w:numId w:val="10"/>
        </w:numPr>
        <w:jc w:val="both"/>
        <w:rPr>
          <w:rFonts w:ascii="Cambria" w:hAnsi="Cambria"/>
        </w:rPr>
      </w:pPr>
      <w:r w:rsidRPr="00AD122D">
        <w:rPr>
          <w:rFonts w:ascii="Cambria" w:hAnsi="Cambria"/>
        </w:rPr>
        <w:t>zalogować się do Sklepu (opcjonalnie);</w:t>
      </w:r>
    </w:p>
    <w:p w14:paraId="7FB3CA49" w14:textId="77777777" w:rsidR="00AD122D" w:rsidRPr="00AD122D" w:rsidRDefault="00AD122D" w:rsidP="00AD122D">
      <w:pPr>
        <w:numPr>
          <w:ilvl w:val="0"/>
          <w:numId w:val="10"/>
        </w:numPr>
        <w:jc w:val="both"/>
        <w:rPr>
          <w:rFonts w:ascii="Cambria" w:hAnsi="Cambria"/>
        </w:rPr>
      </w:pPr>
      <w:r w:rsidRPr="00AD122D">
        <w:rPr>
          <w:rFonts w:ascii="Cambria" w:hAnsi="Cambria"/>
        </w:rPr>
        <w:t>wybrać Produkt będący przedmiotem Zamówienia, a następnie kliknąć przycisk „Dodaj do koszyka”;</w:t>
      </w:r>
    </w:p>
    <w:p w14:paraId="2F64624F" w14:textId="77777777" w:rsidR="00AD122D" w:rsidRPr="00AD122D" w:rsidRDefault="00AD122D" w:rsidP="00AD122D">
      <w:pPr>
        <w:numPr>
          <w:ilvl w:val="0"/>
          <w:numId w:val="10"/>
        </w:numPr>
        <w:jc w:val="both"/>
        <w:rPr>
          <w:rFonts w:ascii="Cambria" w:hAnsi="Cambria"/>
        </w:rPr>
      </w:pPr>
      <w:r w:rsidRPr="00AD122D">
        <w:rPr>
          <w:rFonts w:ascii="Cambria" w:hAnsi="Cambria"/>
        </w:rPr>
        <w:t>zalogować się lub skorzystać z możliwości złożenia Zamówienia bez rejestracji;</w:t>
      </w:r>
    </w:p>
    <w:p w14:paraId="391C3A0E" w14:textId="77777777" w:rsidR="00AD122D" w:rsidRPr="00AD122D" w:rsidRDefault="00AD122D" w:rsidP="00AD122D">
      <w:pPr>
        <w:numPr>
          <w:ilvl w:val="0"/>
          <w:numId w:val="10"/>
        </w:numPr>
        <w:jc w:val="both"/>
        <w:rPr>
          <w:rFonts w:ascii="Cambria" w:hAnsi="Cambria"/>
        </w:rPr>
      </w:pPr>
      <w:r w:rsidRPr="00AD122D">
        <w:rPr>
          <w:rFonts w:ascii="Cambria" w:hAnsi="Cambria"/>
        </w:rPr>
        <w:t>jeżeli wybrano możliwość złożenia Zamówienia bez rejestracji – wypełnić Formularz zamówienia poprzez wpisanie danych odbiorcy Zamówienia oraz adresu, na który ma nastąpić dostawa Produktu, wybrać rodzaj przesyłki (sposób dostarczenia Produktu), wpisać dane do faktury, jeśli są inne niż dane odbiorcy Zamówienia,</w:t>
      </w:r>
    </w:p>
    <w:p w14:paraId="0AEBFE43" w14:textId="77777777" w:rsidR="00AD122D" w:rsidRPr="00AD122D" w:rsidRDefault="00AD122D" w:rsidP="00AD122D">
      <w:pPr>
        <w:numPr>
          <w:ilvl w:val="0"/>
          <w:numId w:val="10"/>
        </w:numPr>
        <w:jc w:val="both"/>
        <w:rPr>
          <w:rFonts w:ascii="Cambria" w:hAnsi="Cambria"/>
        </w:rPr>
      </w:pPr>
      <w:r w:rsidRPr="00AD122D">
        <w:rPr>
          <w:rFonts w:ascii="Cambria" w:hAnsi="Cambria"/>
        </w:rPr>
        <w:t>kliknąć przycisk “Zamawiam i </w:t>
      </w:r>
      <w:proofErr w:type="gramStart"/>
      <w:r w:rsidRPr="00AD122D">
        <w:rPr>
          <w:rFonts w:ascii="Cambria" w:hAnsi="Cambria"/>
        </w:rPr>
        <w:t>płacę”/</w:t>
      </w:r>
      <w:proofErr w:type="gramEnd"/>
      <w:r w:rsidRPr="00AD122D">
        <w:rPr>
          <w:rFonts w:ascii="Cambria" w:hAnsi="Cambria"/>
        </w:rPr>
        <w:t>kliknąć przycisk “Zamawiam i płacę” oraz potwierdzić zamówienie, klikając w link przesłany w wiadomości e-mail,</w:t>
      </w:r>
    </w:p>
    <w:p w14:paraId="1A85F548" w14:textId="77777777" w:rsidR="00AD122D" w:rsidRPr="00AD122D" w:rsidRDefault="00AD122D" w:rsidP="00AD122D">
      <w:pPr>
        <w:numPr>
          <w:ilvl w:val="0"/>
          <w:numId w:val="10"/>
        </w:numPr>
        <w:jc w:val="both"/>
        <w:rPr>
          <w:rFonts w:ascii="Cambria" w:hAnsi="Cambria"/>
        </w:rPr>
      </w:pPr>
      <w:r w:rsidRPr="00AD122D">
        <w:rPr>
          <w:rFonts w:ascii="Cambria" w:hAnsi="Cambria"/>
        </w:rPr>
        <w:lastRenderedPageBreak/>
        <w:t>wybrać jeden z dostępnych sposobów płatności i w zależności od sposobu płatności, opłacić zamówienie w określonym terminie, z zastrzeżeniem § 8 pkt 3.</w:t>
      </w:r>
    </w:p>
    <w:p w14:paraId="201F93B0" w14:textId="77777777" w:rsidR="00AD122D" w:rsidRPr="00AD122D" w:rsidRDefault="00AD122D" w:rsidP="00AD122D">
      <w:pPr>
        <w:jc w:val="both"/>
        <w:rPr>
          <w:rFonts w:ascii="Cambria" w:hAnsi="Cambria"/>
        </w:rPr>
      </w:pPr>
      <w:r w:rsidRPr="00AD122D">
        <w:rPr>
          <w:rFonts w:ascii="Cambria" w:hAnsi="Cambria"/>
          <w:b/>
          <w:bCs/>
        </w:rPr>
        <w:t>§ 8 Realizacja dostawy oraz płatności</w:t>
      </w:r>
    </w:p>
    <w:p w14:paraId="76719A2E" w14:textId="77777777" w:rsidR="00AD122D" w:rsidRPr="00AD122D" w:rsidRDefault="00AD122D" w:rsidP="00AD122D">
      <w:pPr>
        <w:numPr>
          <w:ilvl w:val="0"/>
          <w:numId w:val="11"/>
        </w:numPr>
        <w:jc w:val="both"/>
        <w:rPr>
          <w:rFonts w:ascii="Cambria" w:hAnsi="Cambria"/>
        </w:rPr>
      </w:pPr>
      <w:r w:rsidRPr="00AD122D">
        <w:rPr>
          <w:rFonts w:ascii="Cambria" w:hAnsi="Cambria"/>
        </w:rPr>
        <w:t>Dostawa produktów jest realizowana za pośrednictwem firmy kurierskiej pod wskazany przez Klienta adres. </w:t>
      </w:r>
    </w:p>
    <w:p w14:paraId="7F34CF58" w14:textId="77777777" w:rsidR="00AD122D" w:rsidRPr="00AD122D" w:rsidRDefault="00AD122D" w:rsidP="00AD122D">
      <w:pPr>
        <w:numPr>
          <w:ilvl w:val="0"/>
          <w:numId w:val="11"/>
        </w:numPr>
        <w:jc w:val="both"/>
        <w:rPr>
          <w:rFonts w:ascii="Cambria" w:hAnsi="Cambria"/>
        </w:rPr>
      </w:pPr>
      <w:r w:rsidRPr="00AD122D">
        <w:rPr>
          <w:rFonts w:ascii="Cambria" w:hAnsi="Cambria"/>
        </w:rPr>
        <w:t>Klient może skorzystać z następujących metod płatności:</w:t>
      </w:r>
    </w:p>
    <w:p w14:paraId="21D00576" w14:textId="74182034" w:rsidR="00AD122D" w:rsidRPr="00CB2893" w:rsidRDefault="00AD122D" w:rsidP="00CB2893">
      <w:pPr>
        <w:pStyle w:val="Akapitzlist"/>
        <w:numPr>
          <w:ilvl w:val="0"/>
          <w:numId w:val="12"/>
        </w:numPr>
        <w:jc w:val="both"/>
        <w:rPr>
          <w:rFonts w:ascii="Cambria" w:hAnsi="Cambria"/>
        </w:rPr>
      </w:pPr>
      <w:r w:rsidRPr="00CB2893">
        <w:rPr>
          <w:rFonts w:ascii="Cambria" w:hAnsi="Cambria"/>
        </w:rPr>
        <w:t>Płatność przelewem na konto Sprzedawcy</w:t>
      </w:r>
    </w:p>
    <w:p w14:paraId="446E4D58" w14:textId="77777777" w:rsidR="00AD122D" w:rsidRPr="00AD122D" w:rsidRDefault="00AD122D" w:rsidP="00AD122D">
      <w:pPr>
        <w:numPr>
          <w:ilvl w:val="0"/>
          <w:numId w:val="12"/>
        </w:numPr>
        <w:jc w:val="both"/>
        <w:rPr>
          <w:rFonts w:ascii="Cambria" w:hAnsi="Cambria"/>
        </w:rPr>
      </w:pPr>
      <w:r w:rsidRPr="00AD122D">
        <w:rPr>
          <w:rFonts w:ascii="Cambria" w:hAnsi="Cambria"/>
        </w:rPr>
        <w:t>Płatności elektroniczne</w:t>
      </w:r>
    </w:p>
    <w:p w14:paraId="5699FBC3" w14:textId="77777777" w:rsidR="00AD122D" w:rsidRPr="00AD122D" w:rsidRDefault="00AD122D" w:rsidP="00AD122D">
      <w:pPr>
        <w:numPr>
          <w:ilvl w:val="0"/>
          <w:numId w:val="12"/>
        </w:numPr>
        <w:jc w:val="both"/>
        <w:rPr>
          <w:rFonts w:ascii="Cambria" w:hAnsi="Cambria"/>
        </w:rPr>
      </w:pPr>
      <w:r w:rsidRPr="00AD122D">
        <w:rPr>
          <w:rFonts w:ascii="Cambria" w:hAnsi="Cambria"/>
        </w:rPr>
        <w:t>Płatność kartą płatniczą.</w:t>
      </w:r>
    </w:p>
    <w:p w14:paraId="2E69B2AE" w14:textId="77777777" w:rsidR="00AD122D" w:rsidRPr="00AD122D" w:rsidRDefault="00AD122D" w:rsidP="00F44884">
      <w:pPr>
        <w:numPr>
          <w:ilvl w:val="0"/>
          <w:numId w:val="13"/>
        </w:numPr>
        <w:rPr>
          <w:rFonts w:ascii="Cambria" w:hAnsi="Cambria"/>
        </w:rPr>
      </w:pPr>
      <w:r w:rsidRPr="00AD122D">
        <w:rPr>
          <w:rFonts w:ascii="Cambria" w:hAnsi="Cambria"/>
        </w:rPr>
        <w:t>Dostępne formy płatności:</w:t>
      </w:r>
      <w:r w:rsidRPr="00AD122D">
        <w:rPr>
          <w:rFonts w:ascii="Cambria" w:hAnsi="Cambria"/>
        </w:rPr>
        <w:br/>
      </w:r>
      <w:r w:rsidRPr="00AD122D">
        <w:rPr>
          <w:rFonts w:ascii="Cambria" w:hAnsi="Cambria"/>
        </w:rPr>
        <w:br/>
        <w:t>Karty płatnicze:</w:t>
      </w:r>
    </w:p>
    <w:p w14:paraId="27F88EA9" w14:textId="77777777" w:rsidR="00AD122D" w:rsidRPr="00AD122D" w:rsidRDefault="00AD122D" w:rsidP="00AD122D">
      <w:pPr>
        <w:numPr>
          <w:ilvl w:val="0"/>
          <w:numId w:val="14"/>
        </w:numPr>
        <w:jc w:val="both"/>
        <w:rPr>
          <w:rFonts w:ascii="Cambria" w:hAnsi="Cambria"/>
        </w:rPr>
      </w:pPr>
      <w:r w:rsidRPr="00AD122D">
        <w:rPr>
          <w:rFonts w:ascii="Cambria" w:hAnsi="Cambria"/>
        </w:rPr>
        <w:t>Visa</w:t>
      </w:r>
    </w:p>
    <w:p w14:paraId="0585ADE2" w14:textId="77777777" w:rsidR="00AD122D" w:rsidRPr="00AD122D" w:rsidRDefault="00AD122D" w:rsidP="00AD122D">
      <w:pPr>
        <w:numPr>
          <w:ilvl w:val="0"/>
          <w:numId w:val="14"/>
        </w:numPr>
        <w:jc w:val="both"/>
        <w:rPr>
          <w:rFonts w:ascii="Cambria" w:hAnsi="Cambria"/>
        </w:rPr>
      </w:pPr>
      <w:r w:rsidRPr="00AD122D">
        <w:rPr>
          <w:rFonts w:ascii="Cambria" w:hAnsi="Cambria"/>
        </w:rPr>
        <w:t xml:space="preserve">Visa </w:t>
      </w:r>
      <w:proofErr w:type="spellStart"/>
      <w:r w:rsidRPr="00AD122D">
        <w:rPr>
          <w:rFonts w:ascii="Cambria" w:hAnsi="Cambria"/>
        </w:rPr>
        <w:t>Electron</w:t>
      </w:r>
      <w:proofErr w:type="spellEnd"/>
    </w:p>
    <w:p w14:paraId="746C6B53" w14:textId="77777777" w:rsidR="00AD122D" w:rsidRPr="00AD122D" w:rsidRDefault="00AD122D" w:rsidP="00AD122D">
      <w:pPr>
        <w:numPr>
          <w:ilvl w:val="0"/>
          <w:numId w:val="14"/>
        </w:numPr>
        <w:jc w:val="both"/>
        <w:rPr>
          <w:rFonts w:ascii="Cambria" w:hAnsi="Cambria"/>
        </w:rPr>
      </w:pPr>
      <w:r w:rsidRPr="00AD122D">
        <w:rPr>
          <w:rFonts w:ascii="Cambria" w:hAnsi="Cambria"/>
        </w:rPr>
        <w:t>Mastercard</w:t>
      </w:r>
    </w:p>
    <w:p w14:paraId="7E5E4024" w14:textId="77777777" w:rsidR="00AD122D" w:rsidRPr="00AD122D" w:rsidRDefault="00AD122D" w:rsidP="00AD122D">
      <w:pPr>
        <w:numPr>
          <w:ilvl w:val="0"/>
          <w:numId w:val="14"/>
        </w:numPr>
        <w:jc w:val="both"/>
        <w:rPr>
          <w:rFonts w:ascii="Cambria" w:hAnsi="Cambria"/>
        </w:rPr>
      </w:pPr>
      <w:proofErr w:type="spellStart"/>
      <w:r w:rsidRPr="00AD122D">
        <w:rPr>
          <w:rFonts w:ascii="Cambria" w:hAnsi="Cambria"/>
        </w:rPr>
        <w:t>MasterCard</w:t>
      </w:r>
      <w:proofErr w:type="spellEnd"/>
      <w:r w:rsidRPr="00AD122D">
        <w:rPr>
          <w:rFonts w:ascii="Cambria" w:hAnsi="Cambria"/>
        </w:rPr>
        <w:t xml:space="preserve"> </w:t>
      </w:r>
      <w:proofErr w:type="spellStart"/>
      <w:r w:rsidRPr="00AD122D">
        <w:rPr>
          <w:rFonts w:ascii="Cambria" w:hAnsi="Cambria"/>
        </w:rPr>
        <w:t>Electronic</w:t>
      </w:r>
      <w:proofErr w:type="spellEnd"/>
    </w:p>
    <w:p w14:paraId="00CFA1FD" w14:textId="77777777" w:rsidR="00AD122D" w:rsidRPr="00AD122D" w:rsidRDefault="00AD122D" w:rsidP="00AD122D">
      <w:pPr>
        <w:numPr>
          <w:ilvl w:val="0"/>
          <w:numId w:val="14"/>
        </w:numPr>
        <w:jc w:val="both"/>
        <w:rPr>
          <w:rFonts w:ascii="Cambria" w:hAnsi="Cambria"/>
        </w:rPr>
      </w:pPr>
      <w:r w:rsidRPr="00AD122D">
        <w:rPr>
          <w:rFonts w:ascii="Cambria" w:hAnsi="Cambria"/>
        </w:rPr>
        <w:t>Maestro”</w:t>
      </w:r>
    </w:p>
    <w:p w14:paraId="38861298" w14:textId="17EA5A2E" w:rsidR="00AD122D" w:rsidRPr="00AD122D" w:rsidRDefault="00AD122D" w:rsidP="00AD122D">
      <w:pPr>
        <w:numPr>
          <w:ilvl w:val="0"/>
          <w:numId w:val="15"/>
        </w:numPr>
        <w:jc w:val="both"/>
        <w:rPr>
          <w:rFonts w:ascii="Cambria" w:hAnsi="Cambria"/>
        </w:rPr>
      </w:pPr>
      <w:r w:rsidRPr="00AD122D">
        <w:rPr>
          <w:rFonts w:ascii="Cambria" w:hAnsi="Cambria"/>
        </w:rPr>
        <w:t xml:space="preserve">Rozliczenia </w:t>
      </w:r>
      <w:proofErr w:type="gramStart"/>
      <w:r w:rsidRPr="00AD122D">
        <w:rPr>
          <w:rFonts w:ascii="Cambria" w:hAnsi="Cambria"/>
        </w:rPr>
        <w:t>transakcji  e</w:t>
      </w:r>
      <w:proofErr w:type="gramEnd"/>
      <w:r w:rsidRPr="00AD122D">
        <w:rPr>
          <w:rFonts w:ascii="Cambria" w:hAnsi="Cambria"/>
        </w:rPr>
        <w:t xml:space="preserve">-przelewem, płatnościami ratalnymi oraz odroczonymi przeprowadzane </w:t>
      </w:r>
      <w:r w:rsidRPr="001630D1">
        <w:rPr>
          <w:rFonts w:ascii="Cambria" w:hAnsi="Cambria"/>
          <w:color w:val="EE0000"/>
        </w:rPr>
        <w:t xml:space="preserve">są za pośrednictwem </w:t>
      </w:r>
      <w:proofErr w:type="spellStart"/>
      <w:r w:rsidRPr="001630D1">
        <w:rPr>
          <w:rFonts w:ascii="Cambria" w:hAnsi="Cambria"/>
          <w:color w:val="EE0000"/>
        </w:rPr>
        <w:t>Autopay</w:t>
      </w:r>
      <w:proofErr w:type="spellEnd"/>
      <w:r w:rsidRPr="001630D1">
        <w:rPr>
          <w:rFonts w:ascii="Cambria" w:hAnsi="Cambria"/>
          <w:color w:val="EE0000"/>
        </w:rPr>
        <w:t xml:space="preserve"> S.A.</w:t>
      </w:r>
      <w:r w:rsidR="0080766B" w:rsidRPr="001630D1">
        <w:rPr>
          <w:rFonts w:ascii="Cambria" w:hAnsi="Cambria"/>
          <w:color w:val="EE0000"/>
        </w:rPr>
        <w:t>/ P</w:t>
      </w:r>
      <w:r w:rsidR="001630D1" w:rsidRPr="001630D1">
        <w:rPr>
          <w:rFonts w:ascii="Cambria" w:hAnsi="Cambria"/>
          <w:color w:val="EE0000"/>
        </w:rPr>
        <w:t>rzelewy 24</w:t>
      </w:r>
    </w:p>
    <w:p w14:paraId="0A842717" w14:textId="77777777" w:rsidR="00AD122D" w:rsidRPr="00AD122D" w:rsidRDefault="00AD122D" w:rsidP="00AD122D">
      <w:pPr>
        <w:numPr>
          <w:ilvl w:val="0"/>
          <w:numId w:val="15"/>
        </w:numPr>
        <w:jc w:val="both"/>
        <w:rPr>
          <w:rFonts w:ascii="Cambria" w:hAnsi="Cambria"/>
        </w:rPr>
      </w:pPr>
      <w:r w:rsidRPr="00AD122D">
        <w:rPr>
          <w:rFonts w:ascii="Cambria" w:hAnsi="Cambria"/>
        </w:rPr>
        <w:t xml:space="preserve">Podmiotem świadczącym obsługę płatności online jest </w:t>
      </w:r>
      <w:proofErr w:type="spellStart"/>
      <w:r w:rsidRPr="00AD122D">
        <w:rPr>
          <w:rFonts w:ascii="Cambria" w:hAnsi="Cambria"/>
        </w:rPr>
        <w:t>Autopay</w:t>
      </w:r>
      <w:proofErr w:type="spellEnd"/>
      <w:r w:rsidRPr="00AD122D">
        <w:rPr>
          <w:rFonts w:ascii="Cambria" w:hAnsi="Cambria"/>
        </w:rPr>
        <w:t xml:space="preserve"> S.A.</w:t>
      </w:r>
    </w:p>
    <w:p w14:paraId="0ADC6271" w14:textId="0F17E4AC" w:rsidR="00AD122D" w:rsidRPr="00AD122D" w:rsidRDefault="00AD122D" w:rsidP="00AD122D">
      <w:pPr>
        <w:jc w:val="both"/>
        <w:rPr>
          <w:rFonts w:ascii="Cambria" w:hAnsi="Cambria"/>
        </w:rPr>
      </w:pPr>
      <w:r w:rsidRPr="00AD122D">
        <w:rPr>
          <w:rFonts w:ascii="Cambria" w:hAnsi="Cambria"/>
          <w:noProof/>
        </w:rPr>
        <w:drawing>
          <wp:inline distT="0" distB="0" distL="0" distR="0" wp14:anchorId="039FB494" wp14:editId="1969E8E2">
            <wp:extent cx="5760720" cy="678180"/>
            <wp:effectExtent l="0" t="0" r="0" b="7620"/>
            <wp:docPr id="1237841947" name="Obraz 7" descr="Najpopularniejsze Metody Płatności 768x90 p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jpopularniejsze Metody Płatności 768x90 pa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678180"/>
                    </a:xfrm>
                    <a:prstGeom prst="rect">
                      <a:avLst/>
                    </a:prstGeom>
                    <a:noFill/>
                    <a:ln>
                      <a:noFill/>
                    </a:ln>
                  </pic:spPr>
                </pic:pic>
              </a:graphicData>
            </a:graphic>
          </wp:inline>
        </w:drawing>
      </w:r>
      <w:r w:rsidRPr="00AD122D">
        <w:rPr>
          <w:rFonts w:ascii="Cambria" w:hAnsi="Cambria"/>
          <w:noProof/>
        </w:rPr>
        <w:drawing>
          <wp:inline distT="0" distB="0" distL="0" distR="0" wp14:anchorId="20DF538E" wp14:editId="5F001E78">
            <wp:extent cx="4617720" cy="1097280"/>
            <wp:effectExtent l="0" t="0" r="0" b="7620"/>
            <wp:docPr id="1937118597"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7720" cy="1097280"/>
                    </a:xfrm>
                    <a:prstGeom prst="rect">
                      <a:avLst/>
                    </a:prstGeom>
                    <a:noFill/>
                    <a:ln>
                      <a:noFill/>
                    </a:ln>
                  </pic:spPr>
                </pic:pic>
              </a:graphicData>
            </a:graphic>
          </wp:inline>
        </w:drawing>
      </w:r>
    </w:p>
    <w:p w14:paraId="43B94EA9" w14:textId="77777777" w:rsidR="00AD122D" w:rsidRPr="00AD122D" w:rsidRDefault="00AD122D" w:rsidP="00AD122D">
      <w:pPr>
        <w:jc w:val="both"/>
        <w:rPr>
          <w:rFonts w:ascii="Cambria" w:hAnsi="Cambria"/>
        </w:rPr>
      </w:pPr>
      <w:r w:rsidRPr="00AD122D">
        <w:rPr>
          <w:rFonts w:ascii="Cambria" w:hAnsi="Cambria"/>
          <w:b/>
          <w:bCs/>
        </w:rPr>
        <w:t>§ 9 Wykonanie umowy sprzedaży</w:t>
      </w:r>
    </w:p>
    <w:p w14:paraId="370B796B" w14:textId="77777777" w:rsidR="00AD122D" w:rsidRPr="00AD122D" w:rsidRDefault="00AD122D" w:rsidP="00AD122D">
      <w:pPr>
        <w:numPr>
          <w:ilvl w:val="0"/>
          <w:numId w:val="16"/>
        </w:numPr>
        <w:jc w:val="both"/>
        <w:rPr>
          <w:rFonts w:ascii="Cambria" w:hAnsi="Cambria"/>
        </w:rPr>
      </w:pPr>
      <w:r w:rsidRPr="00AD122D">
        <w:rPr>
          <w:rFonts w:ascii="Cambria" w:hAnsi="Cambria"/>
        </w:rPr>
        <w:t>Umowa Sprzedaży między Klientem a Sprzedawcą zostaje zawarta po złożeniu przez Klienta Zamówienia za pośrednictwem Formularza zamówienia dostępnego w Sklepie internetowym, zgodnie z postanowieniami § 7 Regulaminu.</w:t>
      </w:r>
    </w:p>
    <w:p w14:paraId="4E3DD769" w14:textId="77777777" w:rsidR="00AD122D" w:rsidRPr="00AD122D" w:rsidRDefault="00AD122D" w:rsidP="00AD122D">
      <w:pPr>
        <w:numPr>
          <w:ilvl w:val="0"/>
          <w:numId w:val="16"/>
        </w:numPr>
        <w:jc w:val="both"/>
        <w:rPr>
          <w:rFonts w:ascii="Cambria" w:hAnsi="Cambria"/>
        </w:rPr>
      </w:pPr>
      <w:r w:rsidRPr="00AD122D">
        <w:rPr>
          <w:rFonts w:ascii="Cambria" w:hAnsi="Cambria"/>
        </w:rPr>
        <w:t xml:space="preserve">Po złożeniu Zamówienia Sprzedawca niezwłocznie potwierdza jego otrzymanie oraz przyjmuje do realizacji. Potwierdzenie to odbywa się poprzez przesłanie wiadomości e-mail na adres podany przez Klienta podczas składania Zamówienia. Wiadomość zawiera m.in. oświadczenie o otrzymaniu Zamówienia, informację o jego przyjęciu do realizacji oraz potwierdzenie zawarcia </w:t>
      </w:r>
      <w:r w:rsidRPr="00AD122D">
        <w:rPr>
          <w:rFonts w:ascii="Cambria" w:hAnsi="Cambria"/>
        </w:rPr>
        <w:lastRenderedPageBreak/>
        <w:t>Umowy Sprzedaży. Umowa Sprzedaży między Klientem a Sprzedawcą zostaje zawarta w momencie otrzymania przez Klienta tej wiadomości e-mail.</w:t>
      </w:r>
    </w:p>
    <w:p w14:paraId="357DB34F" w14:textId="77777777" w:rsidR="00AD122D" w:rsidRPr="00AD122D" w:rsidRDefault="00AD122D" w:rsidP="00AD122D">
      <w:pPr>
        <w:numPr>
          <w:ilvl w:val="0"/>
          <w:numId w:val="16"/>
        </w:numPr>
        <w:jc w:val="both"/>
        <w:rPr>
          <w:rFonts w:ascii="Cambria" w:hAnsi="Cambria"/>
        </w:rPr>
      </w:pPr>
      <w:r w:rsidRPr="00AD122D">
        <w:rPr>
          <w:rFonts w:ascii="Cambria" w:hAnsi="Cambria"/>
        </w:rPr>
        <w:t>W przypadku wyboru przez Klienta:</w:t>
      </w:r>
    </w:p>
    <w:p w14:paraId="3254A136" w14:textId="77777777" w:rsidR="00AD122D" w:rsidRPr="00AD122D" w:rsidRDefault="00AD122D" w:rsidP="00AD122D">
      <w:pPr>
        <w:numPr>
          <w:ilvl w:val="0"/>
          <w:numId w:val="17"/>
        </w:numPr>
        <w:jc w:val="both"/>
        <w:rPr>
          <w:rFonts w:ascii="Cambria" w:hAnsi="Cambria"/>
        </w:rPr>
      </w:pPr>
      <w:r w:rsidRPr="00AD122D">
        <w:rPr>
          <w:rFonts w:ascii="Cambria" w:hAnsi="Cambria"/>
        </w:rPr>
        <w:t>płatności kartą – czas realizacji zamówienia jest liczony od momentu uzyskania pozytywnej autoryzacji płatności.</w:t>
      </w:r>
    </w:p>
    <w:p w14:paraId="73B96157" w14:textId="77777777" w:rsidR="00AD122D" w:rsidRPr="00AD122D" w:rsidRDefault="00AD122D" w:rsidP="00AD122D">
      <w:pPr>
        <w:numPr>
          <w:ilvl w:val="0"/>
          <w:numId w:val="17"/>
        </w:numPr>
        <w:jc w:val="both"/>
        <w:rPr>
          <w:rFonts w:ascii="Cambria" w:hAnsi="Cambria"/>
        </w:rPr>
      </w:pPr>
      <w:r w:rsidRPr="00AD122D">
        <w:rPr>
          <w:rFonts w:ascii="Cambria" w:hAnsi="Cambria"/>
        </w:rPr>
        <w:t>w przypadku wyboru przez Klienta sposobu płatności przelewem, płatności elektroniczne lub kartą płatniczą – od dnia uznania rachunku bankowego Sprzedawcy.</w:t>
      </w:r>
    </w:p>
    <w:p w14:paraId="29D846CF" w14:textId="77777777" w:rsidR="00AD122D" w:rsidRPr="00AD122D" w:rsidRDefault="00AD122D" w:rsidP="00AD122D">
      <w:pPr>
        <w:numPr>
          <w:ilvl w:val="0"/>
          <w:numId w:val="17"/>
        </w:numPr>
        <w:jc w:val="both"/>
        <w:rPr>
          <w:rFonts w:ascii="Cambria" w:hAnsi="Cambria"/>
        </w:rPr>
      </w:pPr>
      <w:r w:rsidRPr="00AD122D">
        <w:rPr>
          <w:rFonts w:ascii="Cambria" w:hAnsi="Cambria"/>
        </w:rPr>
        <w:t>płatności przelewem, płatności elektronicznych albo płatności kartą płatniczą, Klient obowiązany jest do dokonania płatności w terminie 7 dni kalendarzowych od dnia zawarcia Umowy Sprzedaży – w przeciwnym razie zamówienie zostanie anulowane.</w:t>
      </w:r>
    </w:p>
    <w:p w14:paraId="3C5ED846" w14:textId="77777777" w:rsidR="00AD122D" w:rsidRPr="00AD122D" w:rsidRDefault="00AD122D" w:rsidP="00AD122D">
      <w:pPr>
        <w:numPr>
          <w:ilvl w:val="0"/>
          <w:numId w:val="17"/>
        </w:numPr>
        <w:jc w:val="both"/>
        <w:rPr>
          <w:rFonts w:ascii="Cambria" w:hAnsi="Cambria"/>
        </w:rPr>
      </w:pPr>
      <w:r w:rsidRPr="00AD122D">
        <w:rPr>
          <w:rFonts w:ascii="Cambria" w:hAnsi="Cambria"/>
        </w:rPr>
        <w:t>płatności gotówką przy odbiorze osobistym przesyłki, Klient obowiązany jest dokonać płatności przy odbiorze przesyłki w terminie 3 dni od dnia otrzymania informacji o gotowości przesyłki do odbioru.</w:t>
      </w:r>
    </w:p>
    <w:p w14:paraId="1D9BBF89" w14:textId="77777777" w:rsidR="00AD122D" w:rsidRPr="00AD122D" w:rsidRDefault="00AD122D" w:rsidP="00AD122D">
      <w:pPr>
        <w:numPr>
          <w:ilvl w:val="0"/>
          <w:numId w:val="18"/>
        </w:numPr>
        <w:jc w:val="both"/>
        <w:rPr>
          <w:rFonts w:ascii="Cambria" w:hAnsi="Cambria"/>
        </w:rPr>
      </w:pPr>
      <w:r w:rsidRPr="00AD122D">
        <w:rPr>
          <w:rFonts w:ascii="Cambria" w:hAnsi="Cambria"/>
        </w:rPr>
        <w:t>Jeżeli Klient wybrał sposób dostawy inny niż odbiór osobisty, Produkt zostanie wysłany przez Sprzedawcę w terminie wskazanym w jego opisie (z zastrzeżeniem ustępu 5 niniejszego paragrafu), w sposób wybrany przez Klienta podczas składania Zamówienia.</w:t>
      </w:r>
    </w:p>
    <w:p w14:paraId="7B0FB6E5" w14:textId="77777777" w:rsidR="00AD122D" w:rsidRPr="00AD122D" w:rsidRDefault="00AD122D" w:rsidP="00AD122D">
      <w:pPr>
        <w:numPr>
          <w:ilvl w:val="0"/>
          <w:numId w:val="18"/>
        </w:numPr>
        <w:jc w:val="both"/>
        <w:rPr>
          <w:rFonts w:ascii="Cambria" w:hAnsi="Cambria"/>
        </w:rPr>
      </w:pPr>
      <w:r w:rsidRPr="00AD122D">
        <w:rPr>
          <w:rFonts w:ascii="Cambria" w:hAnsi="Cambria"/>
        </w:rPr>
        <w:t>W przypadku zamówienia Produktów o różnych terminach dostawy, terminem dostawy jest najdłuższy podany termin.</w:t>
      </w:r>
    </w:p>
    <w:p w14:paraId="24E85E03" w14:textId="77777777" w:rsidR="00AD122D" w:rsidRPr="00AD122D" w:rsidRDefault="00AD122D" w:rsidP="00AD122D">
      <w:pPr>
        <w:numPr>
          <w:ilvl w:val="0"/>
          <w:numId w:val="18"/>
        </w:numPr>
        <w:jc w:val="both"/>
        <w:rPr>
          <w:rFonts w:ascii="Cambria" w:hAnsi="Cambria"/>
        </w:rPr>
      </w:pPr>
      <w:r w:rsidRPr="00AD122D">
        <w:rPr>
          <w:rFonts w:ascii="Cambria" w:hAnsi="Cambria"/>
        </w:rPr>
        <w:t>W przypadku wyboru przez Klienta odbioru osobistego Produktu, Produkt będzie gotowy do odbioru przez Klienta w terminie wskazanym w opisie Produktu. O gotowości Produktu do odbioru Klient zostanie dodatkowo poinformowany przez Sprzedawcę poprzez przesłanie stosownej wiadomości e-mail na podany w trakcie składania Zamówienia adres poczty elektronicznej Klienta.</w:t>
      </w:r>
    </w:p>
    <w:p w14:paraId="016B6572" w14:textId="77777777" w:rsidR="00AD122D" w:rsidRPr="00AD122D" w:rsidRDefault="00AD122D" w:rsidP="00AD122D">
      <w:pPr>
        <w:numPr>
          <w:ilvl w:val="0"/>
          <w:numId w:val="18"/>
        </w:numPr>
        <w:jc w:val="both"/>
        <w:rPr>
          <w:rFonts w:ascii="Cambria" w:hAnsi="Cambria"/>
        </w:rPr>
      </w:pPr>
      <w:r w:rsidRPr="00AD122D">
        <w:rPr>
          <w:rFonts w:ascii="Cambria" w:hAnsi="Cambria"/>
        </w:rPr>
        <w:t>W przypadku zamówienia Produktów o różnych terminach gotowości do odbioru, terminem gotowości do odbioru jest najdłuższy podany termin.</w:t>
      </w:r>
    </w:p>
    <w:p w14:paraId="101F7D6A" w14:textId="77777777" w:rsidR="00AD122D" w:rsidRPr="00AD122D" w:rsidRDefault="00AD122D" w:rsidP="00AD122D">
      <w:pPr>
        <w:numPr>
          <w:ilvl w:val="0"/>
          <w:numId w:val="18"/>
        </w:numPr>
        <w:jc w:val="both"/>
        <w:rPr>
          <w:rFonts w:ascii="Cambria" w:hAnsi="Cambria"/>
        </w:rPr>
      </w:pPr>
      <w:r w:rsidRPr="00AD122D">
        <w:rPr>
          <w:rFonts w:ascii="Cambria" w:hAnsi="Cambria"/>
        </w:rPr>
        <w:t>Dostawa Produktu odbywa się wyłącznie na terenie Polski.</w:t>
      </w:r>
    </w:p>
    <w:p w14:paraId="231B0B6D" w14:textId="77777777" w:rsidR="00AD122D" w:rsidRPr="00AD122D" w:rsidRDefault="00AD122D" w:rsidP="00AD122D">
      <w:pPr>
        <w:numPr>
          <w:ilvl w:val="0"/>
          <w:numId w:val="18"/>
        </w:numPr>
        <w:jc w:val="both"/>
        <w:rPr>
          <w:rFonts w:ascii="Cambria" w:hAnsi="Cambria"/>
        </w:rPr>
      </w:pPr>
      <w:r w:rsidRPr="00AD122D">
        <w:rPr>
          <w:rFonts w:ascii="Cambria" w:hAnsi="Cambria"/>
        </w:rPr>
        <w:t>Dostawa Produktu do Klienta jest odpłatna, chyba że Umowa Sprzedaży stanowi inaczej. Koszty dostawy Produktu (w tym opłaty za transport, dostarczenie i usługi kurierskie) są wskazywane Klientowi na stronach Sklepu internetowego w zakładce „Koszty dostawy” oraz w trakcie składania Zamówienia, w tym także w chwili wyrażenia przez Klienta woli związania się Umową Sprzedaży.</w:t>
      </w:r>
    </w:p>
    <w:p w14:paraId="5F921140" w14:textId="77777777" w:rsidR="00AD122D" w:rsidRPr="00AD122D" w:rsidRDefault="00AD122D" w:rsidP="00AD122D">
      <w:pPr>
        <w:numPr>
          <w:ilvl w:val="0"/>
          <w:numId w:val="18"/>
        </w:numPr>
        <w:jc w:val="both"/>
        <w:rPr>
          <w:rFonts w:ascii="Cambria" w:hAnsi="Cambria"/>
        </w:rPr>
      </w:pPr>
      <w:r w:rsidRPr="00AD122D">
        <w:rPr>
          <w:rFonts w:ascii="Cambria" w:hAnsi="Cambria"/>
        </w:rPr>
        <w:t>Odbiór osobisty Produktu przez Klienta jest bezpłatny.</w:t>
      </w:r>
    </w:p>
    <w:p w14:paraId="01ACB2BC" w14:textId="77777777" w:rsidR="00AD122D" w:rsidRPr="00AD122D" w:rsidRDefault="00AD122D" w:rsidP="00AD122D">
      <w:pPr>
        <w:numPr>
          <w:ilvl w:val="0"/>
          <w:numId w:val="18"/>
        </w:numPr>
        <w:jc w:val="both"/>
        <w:rPr>
          <w:rFonts w:ascii="Cambria" w:hAnsi="Cambria"/>
        </w:rPr>
      </w:pPr>
      <w:r w:rsidRPr="00AD122D">
        <w:rPr>
          <w:rFonts w:ascii="Cambria" w:hAnsi="Cambria"/>
        </w:rPr>
        <w:t>Bieg realizacji zamówień złożonych po godzinie 12:00 rozpoczyna się następnego dnia roboczego.</w:t>
      </w:r>
    </w:p>
    <w:p w14:paraId="5951966F" w14:textId="77777777" w:rsidR="00AD122D" w:rsidRPr="00AD122D" w:rsidRDefault="00AD122D" w:rsidP="00AD122D">
      <w:pPr>
        <w:numPr>
          <w:ilvl w:val="0"/>
          <w:numId w:val="18"/>
        </w:numPr>
        <w:jc w:val="both"/>
        <w:rPr>
          <w:rFonts w:ascii="Cambria" w:hAnsi="Cambria"/>
        </w:rPr>
      </w:pPr>
      <w:r w:rsidRPr="00AD122D">
        <w:rPr>
          <w:rFonts w:ascii="Cambria" w:hAnsi="Cambria"/>
        </w:rPr>
        <w:t>Wysyłka zamówionych towarów odbywa się tylko w dni robocze.</w:t>
      </w:r>
    </w:p>
    <w:p w14:paraId="2A050CC0" w14:textId="77777777" w:rsidR="00AD122D" w:rsidRPr="00AD122D" w:rsidRDefault="00AD122D" w:rsidP="00AD122D">
      <w:pPr>
        <w:jc w:val="both"/>
        <w:rPr>
          <w:rFonts w:ascii="Cambria" w:hAnsi="Cambria"/>
        </w:rPr>
      </w:pPr>
      <w:r w:rsidRPr="00AD122D">
        <w:rPr>
          <w:rFonts w:ascii="Cambria" w:hAnsi="Cambria"/>
          <w:b/>
          <w:bCs/>
        </w:rPr>
        <w:t>§ 10 Prawo odstąpienia od umowy</w:t>
      </w:r>
    </w:p>
    <w:p w14:paraId="1EC6E5DD" w14:textId="77777777" w:rsidR="00AD122D" w:rsidRPr="00AD122D" w:rsidRDefault="00AD122D" w:rsidP="00AD122D">
      <w:pPr>
        <w:numPr>
          <w:ilvl w:val="0"/>
          <w:numId w:val="19"/>
        </w:numPr>
        <w:jc w:val="both"/>
        <w:rPr>
          <w:rFonts w:ascii="Cambria" w:hAnsi="Cambria"/>
        </w:rPr>
      </w:pPr>
      <w:r w:rsidRPr="00AD122D">
        <w:rPr>
          <w:rFonts w:ascii="Cambria" w:hAnsi="Cambria"/>
        </w:rPr>
        <w:t>Konsument ma prawo odstąpić od Umowy Sprzedaży w terminie 14 dni, bez konieczności podawania przyczyny.</w:t>
      </w:r>
    </w:p>
    <w:p w14:paraId="4F6D0708" w14:textId="77777777" w:rsidR="00AD122D" w:rsidRPr="00AD122D" w:rsidRDefault="00AD122D" w:rsidP="00AD122D">
      <w:pPr>
        <w:numPr>
          <w:ilvl w:val="0"/>
          <w:numId w:val="19"/>
        </w:numPr>
        <w:jc w:val="both"/>
        <w:rPr>
          <w:rFonts w:ascii="Cambria" w:hAnsi="Cambria"/>
        </w:rPr>
      </w:pPr>
      <w:r w:rsidRPr="00AD122D">
        <w:rPr>
          <w:rFonts w:ascii="Cambria" w:hAnsi="Cambria"/>
        </w:rPr>
        <w:lastRenderedPageBreak/>
        <w:t>Termin, o którym mowa w ust. 1, rozpoczyna bieg z chwilą dostarczenia Produktu Konsumentowi lub osobie przez niego wskazanej, innej niż przewoźnik.</w:t>
      </w:r>
    </w:p>
    <w:p w14:paraId="24B39D24" w14:textId="77777777" w:rsidR="00AD122D" w:rsidRPr="00AD122D" w:rsidRDefault="00AD122D" w:rsidP="00AD122D">
      <w:pPr>
        <w:numPr>
          <w:ilvl w:val="0"/>
          <w:numId w:val="19"/>
        </w:numPr>
        <w:jc w:val="both"/>
        <w:rPr>
          <w:rFonts w:ascii="Cambria" w:hAnsi="Cambria"/>
        </w:rPr>
      </w:pPr>
      <w:r w:rsidRPr="00AD122D">
        <w:rPr>
          <w:rFonts w:ascii="Cambria" w:hAnsi="Cambria"/>
        </w:rPr>
        <w:t>W przypadku Umowy obejmującej wiele Produktów dostarczanych osobno, partiami lub w częściach, termin określony w ust. 1 rozpoczyna bieg z chwilą dostarczenia ostatniego Produktu, partii lub części.</w:t>
      </w:r>
    </w:p>
    <w:p w14:paraId="19A042C0" w14:textId="77777777" w:rsidR="00AD122D" w:rsidRPr="00AD122D" w:rsidRDefault="00AD122D" w:rsidP="00AD122D">
      <w:pPr>
        <w:numPr>
          <w:ilvl w:val="0"/>
          <w:numId w:val="19"/>
        </w:numPr>
        <w:jc w:val="both"/>
        <w:rPr>
          <w:rFonts w:ascii="Cambria" w:hAnsi="Cambria"/>
        </w:rPr>
      </w:pPr>
      <w:r w:rsidRPr="00AD122D">
        <w:rPr>
          <w:rFonts w:ascii="Cambria" w:hAnsi="Cambria"/>
        </w:rPr>
        <w:t>W przypadku Umowy obejmującej wiele Produktów dostarczanych osobno, partiami lub w częściach, termin określony w ust. 1 rozpoczyna bieg z chwilą dostarczenia ostatniego Produktu, partii lub części.</w:t>
      </w:r>
    </w:p>
    <w:p w14:paraId="342D7CF8" w14:textId="77777777" w:rsidR="00AD122D" w:rsidRPr="00AD122D" w:rsidRDefault="00AD122D" w:rsidP="00AD122D">
      <w:pPr>
        <w:numPr>
          <w:ilvl w:val="0"/>
          <w:numId w:val="19"/>
        </w:numPr>
        <w:jc w:val="both"/>
        <w:rPr>
          <w:rFonts w:ascii="Cambria" w:hAnsi="Cambria"/>
        </w:rPr>
      </w:pPr>
      <w:r w:rsidRPr="00AD122D">
        <w:rPr>
          <w:rFonts w:ascii="Cambria" w:hAnsi="Cambria"/>
        </w:rPr>
        <w:t>Konsument może odstąpić od Umowy, przekazując Sprzedawcy oświadczenie o odstąpieniu. Aby zachować termin odstąpienia, wystarczy, że Konsument wyśle oświadczenie przed jego upływem.</w:t>
      </w:r>
    </w:p>
    <w:p w14:paraId="501FF8EE" w14:textId="4621C22F" w:rsidR="00AD122D" w:rsidRPr="00AD122D" w:rsidRDefault="00AD122D" w:rsidP="00AD122D">
      <w:pPr>
        <w:numPr>
          <w:ilvl w:val="0"/>
          <w:numId w:val="19"/>
        </w:numPr>
        <w:jc w:val="both"/>
        <w:rPr>
          <w:rFonts w:ascii="Cambria" w:hAnsi="Cambria"/>
        </w:rPr>
      </w:pPr>
      <w:r w:rsidRPr="00AD122D">
        <w:rPr>
          <w:rFonts w:ascii="Cambria" w:hAnsi="Cambria"/>
        </w:rPr>
        <w:t>Oświadczenie może być wysłane za pomocą tradycyjnej poczty bądź drogą elektroniczną poprzez przesłanie oświadczenia na adres e-mail Sprzedawcy lub przez złożenie oświadczenia na stronie internetowej Sprzedawcy – dane kontaktowe Sprzedawcy zostały określone w § 3. Oświadczenie można złożyć również na formularzu, którego wzór stanowi załącznik nr 1 do niniejszego Regulaminu oraz załącznik do ustawy z dnia 30 maja 2014 roku o prawach konsumenta, jednak nie jest to obowiązkowe.</w:t>
      </w:r>
    </w:p>
    <w:p w14:paraId="759D9D32" w14:textId="77777777" w:rsidR="00AD122D" w:rsidRPr="00AD122D" w:rsidRDefault="00AD122D" w:rsidP="00AD122D">
      <w:pPr>
        <w:numPr>
          <w:ilvl w:val="0"/>
          <w:numId w:val="19"/>
        </w:numPr>
        <w:jc w:val="both"/>
        <w:rPr>
          <w:rFonts w:ascii="Cambria" w:hAnsi="Cambria"/>
        </w:rPr>
      </w:pPr>
      <w:r w:rsidRPr="00AD122D">
        <w:rPr>
          <w:rFonts w:ascii="Cambria" w:hAnsi="Cambria"/>
        </w:rPr>
        <w:t>Jeżeli Konsument prześle oświadczenie o odstąpieniu od Umowy drogą elektroniczną, Sprzedawca niezwłocznie potwierdzi jego otrzymanie, wysyłając odpowiedź na adres e-mail podany przez Konsumenta.</w:t>
      </w:r>
    </w:p>
    <w:p w14:paraId="3AA48618" w14:textId="77777777" w:rsidR="00AD122D" w:rsidRPr="00AD122D" w:rsidRDefault="00AD122D" w:rsidP="00AD122D">
      <w:pPr>
        <w:numPr>
          <w:ilvl w:val="0"/>
          <w:numId w:val="19"/>
        </w:numPr>
        <w:jc w:val="both"/>
        <w:rPr>
          <w:rFonts w:ascii="Cambria" w:hAnsi="Cambria"/>
        </w:rPr>
      </w:pPr>
      <w:r w:rsidRPr="00AD122D">
        <w:rPr>
          <w:rFonts w:ascii="Cambria" w:hAnsi="Cambria"/>
        </w:rPr>
        <w:t>Skutki odstąpienia od Umowy:</w:t>
      </w:r>
    </w:p>
    <w:p w14:paraId="54B9152B" w14:textId="77777777" w:rsidR="00AD122D" w:rsidRPr="00AD122D" w:rsidRDefault="00AD122D" w:rsidP="00AD122D">
      <w:pPr>
        <w:numPr>
          <w:ilvl w:val="1"/>
          <w:numId w:val="19"/>
        </w:numPr>
        <w:jc w:val="both"/>
        <w:rPr>
          <w:rFonts w:ascii="Cambria" w:hAnsi="Cambria"/>
        </w:rPr>
      </w:pPr>
      <w:r w:rsidRPr="00AD122D">
        <w:rPr>
          <w:rFonts w:ascii="Cambria" w:hAnsi="Cambria"/>
        </w:rPr>
        <w:t>W przypadku odstąpienia od Umowy zawartej na odległość Umowę uważa się za niezawartą.</w:t>
      </w:r>
    </w:p>
    <w:p w14:paraId="5B6DF347" w14:textId="5329A594" w:rsidR="00AD122D" w:rsidRPr="00AD122D" w:rsidRDefault="00AD122D" w:rsidP="00AD122D">
      <w:pPr>
        <w:numPr>
          <w:ilvl w:val="1"/>
          <w:numId w:val="19"/>
        </w:numPr>
        <w:jc w:val="both"/>
        <w:rPr>
          <w:rFonts w:ascii="Cambria" w:hAnsi="Cambria"/>
        </w:rPr>
      </w:pPr>
      <w:r w:rsidRPr="00AD122D">
        <w:rPr>
          <w:rFonts w:ascii="Cambria" w:hAnsi="Cambria"/>
        </w:rPr>
        <w:t xml:space="preserve">W przypadku odstąpienia od Umowy, Sprzedawca dokonuje zwrotu wszystkich płatności dokonanych przez Konsumenta, w tym kosztów dostarczenia Produktu. Zwrot następuje niezwłocznie, jednak </w:t>
      </w:r>
      <w:proofErr w:type="gramStart"/>
      <w:r w:rsidRPr="00AD122D">
        <w:rPr>
          <w:rFonts w:ascii="Cambria" w:hAnsi="Cambria"/>
        </w:rPr>
        <w:t>nie</w:t>
      </w:r>
      <w:r w:rsidR="006F4FB7">
        <w:rPr>
          <w:rFonts w:ascii="Cambria" w:hAnsi="Cambria"/>
        </w:rPr>
        <w:t xml:space="preserve"> </w:t>
      </w:r>
      <w:r w:rsidRPr="00AD122D">
        <w:rPr>
          <w:rFonts w:ascii="Cambria" w:hAnsi="Cambria"/>
        </w:rPr>
        <w:t>później</w:t>
      </w:r>
      <w:proofErr w:type="gramEnd"/>
      <w:r w:rsidRPr="00AD122D">
        <w:rPr>
          <w:rFonts w:ascii="Cambria" w:hAnsi="Cambria"/>
        </w:rPr>
        <w:t xml:space="preserve"> niż w ciągu 14 dni od otrzymania oświadczenia Konsumenta o odstąpieniu od Umowy. Zwrotowi nie podlegają dodatkowe koszty wynikające z wyboru przez Konsumenta sposobu dostawy innego niż najtańszy standardowy sposób dostawy oferowany przez Sprzedawcę. </w:t>
      </w:r>
    </w:p>
    <w:p w14:paraId="33C7F793" w14:textId="1AC64503" w:rsidR="00AD122D" w:rsidRPr="009A789A" w:rsidRDefault="00AD122D" w:rsidP="009A789A">
      <w:pPr>
        <w:numPr>
          <w:ilvl w:val="1"/>
          <w:numId w:val="19"/>
        </w:numPr>
        <w:jc w:val="both"/>
        <w:rPr>
          <w:rFonts w:ascii="Cambria" w:hAnsi="Cambria"/>
        </w:rPr>
      </w:pPr>
      <w:r w:rsidRPr="00AD122D">
        <w:rPr>
          <w:rFonts w:ascii="Cambria" w:hAnsi="Cambria"/>
        </w:rPr>
        <w:t>W przypadku wystąpienia konieczności zwrotu środków za transakcję dokonaną przez klienta kartą płatniczą sprzedający</w:t>
      </w:r>
      <w:r w:rsidR="009A789A">
        <w:rPr>
          <w:rFonts w:ascii="Cambria" w:hAnsi="Cambria"/>
        </w:rPr>
        <w:t xml:space="preserve"> </w:t>
      </w:r>
      <w:r w:rsidRPr="009A789A">
        <w:rPr>
          <w:rFonts w:ascii="Cambria" w:hAnsi="Cambria"/>
        </w:rPr>
        <w:t>dokonana zwrotu na rachunek bankowy przypisany do karty płatniczej Zamawiającego” albo „Sprzedawca dokonuje zwrotu płatności przy użyciu takiego samego sposobu płatności, jakiego użył konsument, chyba że konsument wyraźnie zgodził się na inny sposób zwrotu, który nie wiąże się dla niego z żadnymi kosztami.</w:t>
      </w:r>
    </w:p>
    <w:p w14:paraId="19718C5C" w14:textId="77777777" w:rsidR="00AD122D" w:rsidRPr="00AD122D" w:rsidRDefault="00AD122D" w:rsidP="00AD122D">
      <w:pPr>
        <w:numPr>
          <w:ilvl w:val="1"/>
          <w:numId w:val="19"/>
        </w:numPr>
        <w:jc w:val="both"/>
        <w:rPr>
          <w:rFonts w:ascii="Cambria" w:hAnsi="Cambria"/>
        </w:rPr>
      </w:pPr>
      <w:r w:rsidRPr="00AD122D">
        <w:rPr>
          <w:rFonts w:ascii="Cambria" w:hAnsi="Cambria"/>
        </w:rPr>
        <w:t>Sprzedawca zastrzega sobie prawo do wstrzymania zwrotu płatności do momentu otrzymania zwróconego Produktu lub dostarczenia dowodu jego odesłania, w zależności od tego, które z tych zdarzeń nastąpi wcześniej.</w:t>
      </w:r>
    </w:p>
    <w:p w14:paraId="3422639D" w14:textId="77777777" w:rsidR="00AD122D" w:rsidRPr="00AD122D" w:rsidRDefault="00AD122D" w:rsidP="00AD122D">
      <w:pPr>
        <w:numPr>
          <w:ilvl w:val="1"/>
          <w:numId w:val="19"/>
        </w:numPr>
        <w:jc w:val="both"/>
        <w:rPr>
          <w:rFonts w:ascii="Cambria" w:hAnsi="Cambria"/>
        </w:rPr>
      </w:pPr>
      <w:r w:rsidRPr="00AD122D">
        <w:rPr>
          <w:rFonts w:ascii="Cambria" w:hAnsi="Cambria"/>
        </w:rPr>
        <w:t xml:space="preserve">Konsument jest zobowiązany odesłać Produkt na adres Sprzedawcy wskazany w niniejszym Regulaminie niezwłocznie, jednak nie później niż w ciągu 14 dni od dnia </w:t>
      </w:r>
      <w:r w:rsidRPr="00AD122D">
        <w:rPr>
          <w:rFonts w:ascii="Cambria" w:hAnsi="Cambria"/>
        </w:rPr>
        <w:lastRenderedPageBreak/>
        <w:t>poinformowania Sprzedawcy o odstąpieniu od Umowy. Termin uznaje się za zachowany, jeśli Produkt zostanie wysłany przed upływem tego 14-dniowego okresu.</w:t>
      </w:r>
    </w:p>
    <w:p w14:paraId="26544EBC" w14:textId="77777777" w:rsidR="00AD122D" w:rsidRPr="00AD122D" w:rsidRDefault="00AD122D" w:rsidP="00AD122D">
      <w:pPr>
        <w:numPr>
          <w:ilvl w:val="1"/>
          <w:numId w:val="19"/>
        </w:numPr>
        <w:jc w:val="both"/>
        <w:rPr>
          <w:rFonts w:ascii="Cambria" w:hAnsi="Cambria"/>
        </w:rPr>
      </w:pPr>
      <w:r w:rsidRPr="00AD122D">
        <w:rPr>
          <w:rFonts w:ascii="Cambria" w:hAnsi="Cambria"/>
        </w:rPr>
        <w:t>Konsument ponosi odpowiedzialność wyłącznie za zmniejszenie wartości Produktu wynikające z jego użytkowania w sposób wykraczający poza konieczny do stwierdzenia charakteru, cech i funkcjonowania Produktu.</w:t>
      </w:r>
    </w:p>
    <w:p w14:paraId="0B5D4DD4" w14:textId="77777777" w:rsidR="00AD122D" w:rsidRPr="00AD122D" w:rsidRDefault="00AD122D" w:rsidP="00AD122D">
      <w:pPr>
        <w:jc w:val="both"/>
        <w:rPr>
          <w:rFonts w:ascii="Cambria" w:hAnsi="Cambria"/>
        </w:rPr>
      </w:pPr>
      <w:r w:rsidRPr="00AD122D">
        <w:rPr>
          <w:rFonts w:ascii="Cambria" w:hAnsi="Cambria"/>
        </w:rPr>
        <w:t>9 Jeżeli ze względu na charakter Produktu jego zwrot nie jest możliwy w zwykłym trybie za pośrednictwem poczty, informacja o tym oraz o kosztach związanych ze zwrotem Produktu zostanie zamieszczona w jego opisie w Sklepie internetowym.</w:t>
      </w:r>
    </w:p>
    <w:p w14:paraId="157F7517" w14:textId="77777777" w:rsidR="00AD122D" w:rsidRPr="00AD122D" w:rsidRDefault="00AD122D" w:rsidP="00AD122D">
      <w:pPr>
        <w:jc w:val="both"/>
        <w:rPr>
          <w:rFonts w:ascii="Cambria" w:hAnsi="Cambria"/>
        </w:rPr>
      </w:pPr>
      <w:r w:rsidRPr="00AD122D">
        <w:rPr>
          <w:rFonts w:ascii="Cambria" w:hAnsi="Cambria"/>
        </w:rPr>
        <w:t>10. Prawo do odstąpienia od umowy zawartej na odległość nie przysługuje Konsumentowi</w:t>
      </w:r>
      <w:r w:rsidRPr="00AD122D">
        <w:rPr>
          <w:rFonts w:ascii="Cambria" w:hAnsi="Cambria"/>
        </w:rPr>
        <w:br/>
        <w:t>w odniesieniu do Umowy:</w:t>
      </w:r>
    </w:p>
    <w:p w14:paraId="55BBBA3D" w14:textId="77777777" w:rsidR="00AD122D" w:rsidRPr="00AD122D" w:rsidRDefault="00AD122D" w:rsidP="00AD122D">
      <w:pPr>
        <w:numPr>
          <w:ilvl w:val="0"/>
          <w:numId w:val="20"/>
        </w:numPr>
        <w:jc w:val="both"/>
        <w:rPr>
          <w:rFonts w:ascii="Cambria" w:hAnsi="Cambria"/>
        </w:rPr>
      </w:pPr>
      <w:r w:rsidRPr="00AD122D">
        <w:rPr>
          <w:rFonts w:ascii="Cambria" w:hAnsi="Cambria"/>
        </w:rPr>
        <w:t>w której przedmiotem świadczenia jest rzecz nieprefabrykowana, wyprodukowana według specyfikacji Konsumenta lub służąca zaspokojeniu jego zindywidualizowanych potrzeb,</w:t>
      </w:r>
    </w:p>
    <w:p w14:paraId="1DE4898F" w14:textId="77777777" w:rsidR="00AD122D" w:rsidRPr="00AD122D" w:rsidRDefault="00AD122D" w:rsidP="00AD122D">
      <w:pPr>
        <w:numPr>
          <w:ilvl w:val="0"/>
          <w:numId w:val="20"/>
        </w:numPr>
        <w:jc w:val="both"/>
        <w:rPr>
          <w:rFonts w:ascii="Cambria" w:hAnsi="Cambria"/>
        </w:rPr>
      </w:pPr>
      <w:r w:rsidRPr="00AD122D">
        <w:rPr>
          <w:rFonts w:ascii="Cambria" w:hAnsi="Cambria"/>
        </w:rPr>
        <w:t xml:space="preserve">Umowy, w której przedmiotem świadczenia jest rezerwacja miejsca na kursach </w:t>
      </w:r>
      <w:proofErr w:type="gramStart"/>
      <w:r w:rsidRPr="00AD122D">
        <w:rPr>
          <w:rFonts w:ascii="Cambria" w:hAnsi="Cambria"/>
        </w:rPr>
        <w:t>bądź  warsztatach</w:t>
      </w:r>
      <w:proofErr w:type="gramEnd"/>
      <w:r w:rsidRPr="00AD122D">
        <w:rPr>
          <w:rFonts w:ascii="Cambria" w:hAnsi="Cambria"/>
        </w:rPr>
        <w:t xml:space="preserve"> ceramicznych.</w:t>
      </w:r>
    </w:p>
    <w:p w14:paraId="637DECCB" w14:textId="77777777" w:rsidR="00AD122D" w:rsidRPr="00AD122D" w:rsidRDefault="00AD122D" w:rsidP="00AD122D">
      <w:pPr>
        <w:numPr>
          <w:ilvl w:val="0"/>
          <w:numId w:val="20"/>
        </w:numPr>
        <w:jc w:val="both"/>
        <w:rPr>
          <w:rFonts w:ascii="Cambria" w:hAnsi="Cambria"/>
        </w:rPr>
      </w:pPr>
      <w:r w:rsidRPr="00AD122D">
        <w:rPr>
          <w:rFonts w:ascii="Cambria" w:hAnsi="Cambria"/>
        </w:rPr>
        <w:t>Umowy, w której przedmiotem świadczenia jest Karta Prezentowa, która wygasła.</w:t>
      </w:r>
    </w:p>
    <w:p w14:paraId="70F20A46" w14:textId="77777777" w:rsidR="00AD122D" w:rsidRPr="00AD122D" w:rsidRDefault="00AD122D" w:rsidP="00AD122D">
      <w:pPr>
        <w:jc w:val="both"/>
        <w:rPr>
          <w:rFonts w:ascii="Cambria" w:hAnsi="Cambria"/>
        </w:rPr>
      </w:pPr>
      <w:r w:rsidRPr="00AD122D">
        <w:rPr>
          <w:rFonts w:ascii="Cambria" w:hAnsi="Cambria"/>
          <w:b/>
          <w:bCs/>
        </w:rPr>
        <w:t>§ 11 Reklamacja i gwarancja</w:t>
      </w:r>
    </w:p>
    <w:p w14:paraId="10811A2A" w14:textId="77777777" w:rsidR="00AD122D" w:rsidRPr="00AD122D" w:rsidRDefault="00AD122D" w:rsidP="00AD122D">
      <w:pPr>
        <w:numPr>
          <w:ilvl w:val="0"/>
          <w:numId w:val="21"/>
        </w:numPr>
        <w:jc w:val="both"/>
        <w:rPr>
          <w:rFonts w:ascii="Cambria" w:hAnsi="Cambria"/>
        </w:rPr>
      </w:pPr>
      <w:r w:rsidRPr="00AD122D">
        <w:rPr>
          <w:rFonts w:ascii="Cambria" w:hAnsi="Cambria"/>
        </w:rPr>
        <w:t>Umową Sprzedaży objęte są nowe Produkty.</w:t>
      </w:r>
    </w:p>
    <w:p w14:paraId="43D5851D" w14:textId="77777777" w:rsidR="00AD122D" w:rsidRPr="00AD122D" w:rsidRDefault="00AD122D" w:rsidP="00AD122D">
      <w:pPr>
        <w:numPr>
          <w:ilvl w:val="0"/>
          <w:numId w:val="21"/>
        </w:numPr>
        <w:jc w:val="both"/>
        <w:rPr>
          <w:rFonts w:ascii="Cambria" w:hAnsi="Cambria"/>
        </w:rPr>
      </w:pPr>
      <w:r w:rsidRPr="00AD122D">
        <w:rPr>
          <w:rFonts w:ascii="Cambria" w:hAnsi="Cambria"/>
        </w:rPr>
        <w:t>Sprzedawca jest obowiązany dostarczyć Klientowi rzecz wolną od wad.</w:t>
      </w:r>
    </w:p>
    <w:p w14:paraId="71608ACA" w14:textId="77777777" w:rsidR="00AD122D" w:rsidRPr="00AD122D" w:rsidRDefault="00AD122D" w:rsidP="00AD122D">
      <w:pPr>
        <w:numPr>
          <w:ilvl w:val="0"/>
          <w:numId w:val="21"/>
        </w:numPr>
        <w:jc w:val="both"/>
        <w:rPr>
          <w:rFonts w:ascii="Cambria" w:hAnsi="Cambria"/>
        </w:rPr>
      </w:pPr>
      <w:r w:rsidRPr="00AD122D">
        <w:rPr>
          <w:rFonts w:ascii="Cambria" w:hAnsi="Cambria"/>
        </w:rPr>
        <w:t>W przypadku wystąpienia wady zakupionego u Sprzedawcy towaru Klient ma prawo do reklamacji w oparciu o przepisy dotyczące rękojmi w kodeksie cywilnym.</w:t>
      </w:r>
    </w:p>
    <w:p w14:paraId="1FB95EBF" w14:textId="77777777" w:rsidR="00AD122D" w:rsidRPr="00AD122D" w:rsidRDefault="00AD122D" w:rsidP="00AD122D">
      <w:pPr>
        <w:numPr>
          <w:ilvl w:val="0"/>
          <w:numId w:val="21"/>
        </w:numPr>
        <w:jc w:val="both"/>
        <w:rPr>
          <w:rFonts w:ascii="Cambria" w:hAnsi="Cambria"/>
        </w:rPr>
      </w:pPr>
      <w:r w:rsidRPr="00AD122D">
        <w:rPr>
          <w:rFonts w:ascii="Cambria" w:hAnsi="Cambria"/>
        </w:rPr>
        <w:t>Reklamację należy zgłosić pisemnie drogą elektroniczną na podany w niniejszym Regulaminie adres Sprzedawcy lub za pomocą formularza online widocznego w zakładce Reklamacje.</w:t>
      </w:r>
    </w:p>
    <w:p w14:paraId="25748680" w14:textId="77777777" w:rsidR="00AD122D" w:rsidRPr="00AD122D" w:rsidRDefault="00AD122D" w:rsidP="00AD122D">
      <w:pPr>
        <w:numPr>
          <w:ilvl w:val="0"/>
          <w:numId w:val="21"/>
        </w:numPr>
        <w:jc w:val="both"/>
        <w:rPr>
          <w:rFonts w:ascii="Cambria" w:hAnsi="Cambria"/>
        </w:rPr>
      </w:pPr>
      <w:r w:rsidRPr="00AD122D">
        <w:rPr>
          <w:rFonts w:ascii="Cambria" w:hAnsi="Cambria"/>
        </w:rPr>
        <w:t>Zaleca się, aby w reklamacji zawrzeć m.in. zwięzły opis wady, okoliczności (w tym datę) jej wystąpienia, dane Klienta składającego reklamację, oraz żądanie Klienta w związku z wadą towaru.</w:t>
      </w:r>
    </w:p>
    <w:p w14:paraId="0258B06C" w14:textId="77777777" w:rsidR="00AD122D" w:rsidRPr="00AD122D" w:rsidRDefault="00AD122D" w:rsidP="00AD122D">
      <w:pPr>
        <w:numPr>
          <w:ilvl w:val="0"/>
          <w:numId w:val="21"/>
        </w:numPr>
        <w:jc w:val="both"/>
        <w:rPr>
          <w:rFonts w:ascii="Cambria" w:hAnsi="Cambria"/>
        </w:rPr>
      </w:pPr>
      <w:r w:rsidRPr="00AD122D">
        <w:rPr>
          <w:rFonts w:ascii="Cambria" w:hAnsi="Cambria"/>
        </w:rPr>
        <w:t>Sprzedawca ustosunkuje się do żądania reklamacyjnego niezwłocznie, nie później niż w terminie 14 dni, a jeśli nie zrobi tego w tym terminie, uważa się, że żądanie Klienta uznał za uzasadnione.</w:t>
      </w:r>
    </w:p>
    <w:p w14:paraId="1F74E37F" w14:textId="77777777" w:rsidR="00AD122D" w:rsidRPr="00AD122D" w:rsidRDefault="00AD122D" w:rsidP="00AD122D">
      <w:pPr>
        <w:numPr>
          <w:ilvl w:val="0"/>
          <w:numId w:val="21"/>
        </w:numPr>
        <w:jc w:val="both"/>
        <w:rPr>
          <w:rFonts w:ascii="Cambria" w:hAnsi="Cambria"/>
        </w:rPr>
      </w:pPr>
      <w:r w:rsidRPr="00AD122D">
        <w:rPr>
          <w:rFonts w:ascii="Cambria" w:hAnsi="Cambria"/>
        </w:rPr>
        <w:t>Towary odsyłane w ramach procedury reklamacyjnej należy wysyłać na adres:</w:t>
      </w:r>
    </w:p>
    <w:p w14:paraId="7F6CEB1B" w14:textId="272BDA14" w:rsidR="009A789A" w:rsidRDefault="009A789A" w:rsidP="00AD122D">
      <w:pPr>
        <w:jc w:val="both"/>
        <w:rPr>
          <w:rFonts w:ascii="Cambria" w:hAnsi="Cambria"/>
        </w:rPr>
      </w:pPr>
      <w:r>
        <w:rPr>
          <w:rFonts w:ascii="Cambria" w:hAnsi="Cambria"/>
        </w:rPr>
        <w:t>Studio Zielona Ważka</w:t>
      </w:r>
    </w:p>
    <w:p w14:paraId="0C0AFDDE" w14:textId="76D8C5F6" w:rsidR="00DF20A2" w:rsidRDefault="00DF20A2" w:rsidP="00AD122D">
      <w:pPr>
        <w:jc w:val="both"/>
        <w:rPr>
          <w:rFonts w:ascii="Cambria" w:hAnsi="Cambria"/>
        </w:rPr>
      </w:pPr>
      <w:r>
        <w:rPr>
          <w:rFonts w:ascii="Cambria" w:hAnsi="Cambria"/>
        </w:rPr>
        <w:t>Joanna Bojarczyk</w:t>
      </w:r>
    </w:p>
    <w:p w14:paraId="0CBA326A" w14:textId="37896A99" w:rsidR="009A789A" w:rsidRDefault="00DF20A2" w:rsidP="00AD122D">
      <w:pPr>
        <w:jc w:val="both"/>
        <w:rPr>
          <w:rFonts w:ascii="Cambria" w:hAnsi="Cambria"/>
        </w:rPr>
      </w:pPr>
      <w:r>
        <w:rPr>
          <w:rFonts w:ascii="Cambria" w:hAnsi="Cambria"/>
        </w:rPr>
        <w:t>u</w:t>
      </w:r>
      <w:r w:rsidR="009A789A">
        <w:rPr>
          <w:rFonts w:ascii="Cambria" w:hAnsi="Cambria"/>
        </w:rPr>
        <w:t>l. Kijowska 11 lok U1</w:t>
      </w:r>
    </w:p>
    <w:p w14:paraId="408F4949" w14:textId="50ACC674" w:rsidR="009A789A" w:rsidRDefault="009A789A" w:rsidP="00AD122D">
      <w:pPr>
        <w:jc w:val="both"/>
        <w:rPr>
          <w:rFonts w:ascii="Cambria" w:hAnsi="Cambria"/>
        </w:rPr>
      </w:pPr>
      <w:r>
        <w:rPr>
          <w:rFonts w:ascii="Cambria" w:hAnsi="Cambria"/>
        </w:rPr>
        <w:t>15-…… Białystok</w:t>
      </w:r>
    </w:p>
    <w:p w14:paraId="12A2A9E7" w14:textId="77777777" w:rsidR="009A789A" w:rsidRDefault="009A789A" w:rsidP="00AD122D">
      <w:pPr>
        <w:jc w:val="both"/>
        <w:rPr>
          <w:rFonts w:ascii="Cambria" w:hAnsi="Cambria"/>
        </w:rPr>
      </w:pPr>
    </w:p>
    <w:p w14:paraId="578A30B7" w14:textId="77777777" w:rsidR="00DF20A2" w:rsidRDefault="00DF20A2" w:rsidP="00AD122D">
      <w:pPr>
        <w:jc w:val="both"/>
        <w:rPr>
          <w:rFonts w:ascii="Cambria" w:hAnsi="Cambria"/>
        </w:rPr>
      </w:pPr>
    </w:p>
    <w:p w14:paraId="4F2D451D" w14:textId="77777777" w:rsidR="009A789A" w:rsidRPr="00AD122D" w:rsidRDefault="009A789A" w:rsidP="00AD122D">
      <w:pPr>
        <w:jc w:val="both"/>
        <w:rPr>
          <w:rFonts w:ascii="Cambria" w:hAnsi="Cambria"/>
        </w:rPr>
      </w:pPr>
    </w:p>
    <w:p w14:paraId="09851A4A" w14:textId="77777777" w:rsidR="00AD122D" w:rsidRPr="00AD122D" w:rsidRDefault="00AD122D" w:rsidP="00AD122D">
      <w:pPr>
        <w:jc w:val="both"/>
        <w:rPr>
          <w:rFonts w:ascii="Cambria" w:hAnsi="Cambria"/>
        </w:rPr>
      </w:pPr>
      <w:r w:rsidRPr="00AD122D">
        <w:rPr>
          <w:rFonts w:ascii="Cambria" w:hAnsi="Cambria"/>
          <w:b/>
          <w:bCs/>
        </w:rPr>
        <w:lastRenderedPageBreak/>
        <w:t>§ 12 Pozasądowe sposoby rozpatrywania reklamacji i dochodzenia roszczeń</w:t>
      </w:r>
    </w:p>
    <w:p w14:paraId="524E2EDF" w14:textId="77777777" w:rsidR="00AD122D" w:rsidRPr="00AD122D" w:rsidRDefault="00AD122D" w:rsidP="00AD122D">
      <w:pPr>
        <w:numPr>
          <w:ilvl w:val="0"/>
          <w:numId w:val="22"/>
        </w:numPr>
        <w:jc w:val="both"/>
        <w:rPr>
          <w:rFonts w:ascii="Cambria" w:hAnsi="Cambria"/>
        </w:rPr>
      </w:pPr>
      <w:r w:rsidRPr="00AD122D">
        <w:rPr>
          <w:rFonts w:ascii="Cambria" w:hAnsi="Cambria"/>
        </w:rPr>
        <w:t>Szczegółowe informacje dotyczące możliwości skorzystania przez Konsumenta z pozasądowych sposobów rozpatrywania reklamacji i dochodzenia roszczeń oraz zasady dostępu do tych procedur dostępne są w siedzibach oraz na stronach internetowych powiatowych (miejskich) rzeczników konsumentów, organizacji społecznych, do których zadań statutowych należy ochrona konsumentów, Wojewódzkich Inspektoratów Inspekcji Handlowej oraz pod następującymi adresami internetowymi Urzędu Ochrony Konkurencji i Konsumentów.</w:t>
      </w:r>
    </w:p>
    <w:p w14:paraId="1C68FE60" w14:textId="77777777" w:rsidR="00AD122D" w:rsidRPr="00AD122D" w:rsidRDefault="00AD122D" w:rsidP="00AD122D">
      <w:pPr>
        <w:numPr>
          <w:ilvl w:val="0"/>
          <w:numId w:val="22"/>
        </w:numPr>
        <w:jc w:val="both"/>
        <w:rPr>
          <w:rFonts w:ascii="Cambria" w:hAnsi="Cambria"/>
        </w:rPr>
      </w:pPr>
      <w:r w:rsidRPr="00AD122D">
        <w:rPr>
          <w:rFonts w:ascii="Cambria" w:hAnsi="Cambria"/>
        </w:rPr>
        <w:t>Konsument posiada następujące przykładowe możliwości skorzystania z pozasądowych sposobów rozpatrywania reklamacji i dochodzenia roszczeń:</w:t>
      </w:r>
    </w:p>
    <w:p w14:paraId="02F368CB" w14:textId="77777777" w:rsidR="00AD122D" w:rsidRPr="00AD122D" w:rsidRDefault="00AD122D" w:rsidP="00AD122D">
      <w:pPr>
        <w:numPr>
          <w:ilvl w:val="0"/>
          <w:numId w:val="23"/>
        </w:numPr>
        <w:jc w:val="both"/>
        <w:rPr>
          <w:rFonts w:ascii="Cambria" w:hAnsi="Cambria"/>
        </w:rPr>
      </w:pPr>
      <w:r w:rsidRPr="00AD122D">
        <w:rPr>
          <w:rFonts w:ascii="Cambria" w:hAnsi="Cambria"/>
        </w:rPr>
        <w:t>Konsument uprawniony jest do zwrócenia się do stałego polubownego sądu konsumenckiego, o którym mowa w art. 37 ustawy z dnia 15 grudnia 2000 r. o Inspekcji Handlowej (Dz.U. z 2014 r. poz. 148 z </w:t>
      </w:r>
      <w:proofErr w:type="spellStart"/>
      <w:r w:rsidRPr="00AD122D">
        <w:rPr>
          <w:rFonts w:ascii="Cambria" w:hAnsi="Cambria"/>
        </w:rPr>
        <w:t>późn</w:t>
      </w:r>
      <w:proofErr w:type="spellEnd"/>
      <w:r w:rsidRPr="00AD122D">
        <w:rPr>
          <w:rFonts w:ascii="Cambria" w:hAnsi="Cambria"/>
        </w:rPr>
        <w:t>. zm.), z wnioskiem o rozstrzygnięcie sporu wynikłego z Umowy zawartej ze Sprzedawcą.</w:t>
      </w:r>
    </w:p>
    <w:p w14:paraId="4F07E4E6" w14:textId="77777777" w:rsidR="00AD122D" w:rsidRPr="00AD122D" w:rsidRDefault="00AD122D" w:rsidP="00AD122D">
      <w:pPr>
        <w:numPr>
          <w:ilvl w:val="0"/>
          <w:numId w:val="23"/>
        </w:numPr>
        <w:jc w:val="both"/>
        <w:rPr>
          <w:rFonts w:ascii="Cambria" w:hAnsi="Cambria"/>
        </w:rPr>
      </w:pPr>
      <w:r w:rsidRPr="00AD122D">
        <w:rPr>
          <w:rFonts w:ascii="Cambria" w:hAnsi="Cambria"/>
        </w:rPr>
        <w:t>Konsument uprawniony jest do zwrócenia się do wojewódzkiego inspektora Inspekcji Handlowej, zgodnie z art. 36 ustawy z dnia 15 grudnia 2000 r. o Inspekcji Handlowej (Dz.U. z 2014 r. poz. 148 z </w:t>
      </w:r>
      <w:proofErr w:type="spellStart"/>
      <w:r w:rsidRPr="00AD122D">
        <w:rPr>
          <w:rFonts w:ascii="Cambria" w:hAnsi="Cambria"/>
        </w:rPr>
        <w:t>późn</w:t>
      </w:r>
      <w:proofErr w:type="spellEnd"/>
      <w:r w:rsidRPr="00AD122D">
        <w:rPr>
          <w:rFonts w:ascii="Cambria" w:hAnsi="Cambria"/>
        </w:rPr>
        <w:t>. zm.), z wnioskiem o wszczęcie postępowania mediacyjnego w sprawie polubownego zakończenia sporu między Konsumentem a Sprzedawcą.</w:t>
      </w:r>
    </w:p>
    <w:p w14:paraId="7CE52B63" w14:textId="77777777" w:rsidR="00AD122D" w:rsidRPr="00AD122D" w:rsidRDefault="00AD122D" w:rsidP="00AD122D">
      <w:pPr>
        <w:numPr>
          <w:ilvl w:val="0"/>
          <w:numId w:val="23"/>
        </w:numPr>
        <w:jc w:val="both"/>
        <w:rPr>
          <w:rFonts w:ascii="Cambria" w:hAnsi="Cambria"/>
        </w:rPr>
      </w:pPr>
      <w:r w:rsidRPr="00AD122D">
        <w:rPr>
          <w:rFonts w:ascii="Cambria" w:hAnsi="Cambria"/>
        </w:rPr>
        <w:t>Konsument może uzyskać bezpłatną pomoc w sprawie rozstrzygnięcia sporu między nim a Sprzedawcą, korzystając także z bezpłatnej pomocy powiatowego (miejskiego) rzecznika konsumentów lub organizacji społecznej, do której zadań statutowych należy ochrona konsumentów (m.in. Federacja Konsumentów, Stowarzyszenie Konsumentów Polskich).</w:t>
      </w:r>
    </w:p>
    <w:p w14:paraId="7EBE7204" w14:textId="77777777" w:rsidR="00AD122D" w:rsidRPr="00AD122D" w:rsidRDefault="00AD122D" w:rsidP="00AD122D">
      <w:pPr>
        <w:jc w:val="both"/>
        <w:rPr>
          <w:rFonts w:ascii="Cambria" w:hAnsi="Cambria"/>
        </w:rPr>
      </w:pPr>
      <w:r w:rsidRPr="00AD122D">
        <w:rPr>
          <w:rFonts w:ascii="Cambria" w:hAnsi="Cambria"/>
          <w:b/>
          <w:bCs/>
        </w:rPr>
        <w:t>§ 13 Dane osobowe w Sklepie internetowym</w:t>
      </w:r>
    </w:p>
    <w:p w14:paraId="6B2909CC" w14:textId="77777777" w:rsidR="00AD122D" w:rsidRPr="00AD122D" w:rsidRDefault="00AD122D" w:rsidP="00AD122D">
      <w:pPr>
        <w:numPr>
          <w:ilvl w:val="0"/>
          <w:numId w:val="24"/>
        </w:numPr>
        <w:jc w:val="both"/>
        <w:rPr>
          <w:rFonts w:ascii="Cambria" w:hAnsi="Cambria"/>
        </w:rPr>
      </w:pPr>
      <w:r w:rsidRPr="00AD122D">
        <w:rPr>
          <w:rFonts w:ascii="Cambria" w:hAnsi="Cambria"/>
        </w:rPr>
        <w:t>Administratorem danych osobowych Klientów zbieranych za pośrednictwem Sklepu internetowego jest Sprzedawca.</w:t>
      </w:r>
    </w:p>
    <w:p w14:paraId="2069CB2D" w14:textId="77777777" w:rsidR="00AD122D" w:rsidRPr="00AD122D" w:rsidRDefault="00AD122D" w:rsidP="00AD122D">
      <w:pPr>
        <w:numPr>
          <w:ilvl w:val="0"/>
          <w:numId w:val="24"/>
        </w:numPr>
        <w:jc w:val="both"/>
        <w:rPr>
          <w:rFonts w:ascii="Cambria" w:hAnsi="Cambria"/>
        </w:rPr>
      </w:pPr>
      <w:r w:rsidRPr="00AD122D">
        <w:rPr>
          <w:rFonts w:ascii="Cambria" w:hAnsi="Cambria"/>
        </w:rPr>
        <w:t>Dane osobowe Klientów zbierane przez administratora za pośrednictwem Sklepu internetowego zbierane są w celu realizacji Umowy Sprzedaży, a jeżeli Klient wyrazi na to zgodę – także w celu marketingowym.</w:t>
      </w:r>
    </w:p>
    <w:p w14:paraId="15A43EC3" w14:textId="77777777" w:rsidR="00AD122D" w:rsidRPr="00AD122D" w:rsidRDefault="00AD122D" w:rsidP="00AD122D">
      <w:pPr>
        <w:numPr>
          <w:ilvl w:val="0"/>
          <w:numId w:val="24"/>
        </w:numPr>
        <w:jc w:val="both"/>
        <w:rPr>
          <w:rFonts w:ascii="Cambria" w:hAnsi="Cambria"/>
        </w:rPr>
      </w:pPr>
      <w:r w:rsidRPr="00AD122D">
        <w:rPr>
          <w:rFonts w:ascii="Cambria" w:hAnsi="Cambria"/>
        </w:rPr>
        <w:t>Odbiorcami danych osobowych Klientów Sklepu internetowego mogą być:</w:t>
      </w:r>
    </w:p>
    <w:p w14:paraId="59088845" w14:textId="77777777" w:rsidR="00AD122D" w:rsidRPr="00AD122D" w:rsidRDefault="00AD122D" w:rsidP="00AD122D">
      <w:pPr>
        <w:numPr>
          <w:ilvl w:val="0"/>
          <w:numId w:val="25"/>
        </w:numPr>
        <w:jc w:val="both"/>
        <w:rPr>
          <w:rFonts w:ascii="Cambria" w:hAnsi="Cambria"/>
        </w:rPr>
      </w:pPr>
      <w:r w:rsidRPr="00AD122D">
        <w:rPr>
          <w:rFonts w:ascii="Cambria" w:hAnsi="Cambria"/>
        </w:rPr>
        <w:t>W przypadku Klienta, który korzysta w Sklepie internetowym ze sposobu dostawy przesyłką pocztową lub przesyłką kurierską, Administrator udostępnia zebrane dane osobowe Klienta wybranemu przewoźnikowi lub pośrednikowi realizującemu przesyłki na zlecenie Administratora.</w:t>
      </w:r>
    </w:p>
    <w:p w14:paraId="37609935" w14:textId="77777777" w:rsidR="00AD122D" w:rsidRPr="00AD122D" w:rsidRDefault="00AD122D" w:rsidP="00AD122D">
      <w:pPr>
        <w:numPr>
          <w:ilvl w:val="0"/>
          <w:numId w:val="25"/>
        </w:numPr>
        <w:jc w:val="both"/>
        <w:rPr>
          <w:rFonts w:ascii="Cambria" w:hAnsi="Cambria"/>
        </w:rPr>
      </w:pPr>
      <w:r w:rsidRPr="00AD122D">
        <w:rPr>
          <w:rFonts w:ascii="Cambria" w:hAnsi="Cambria"/>
        </w:rPr>
        <w:t>W przypadku Klienta, który korzysta w Sklepie internetowym ze sposobu płatności elektronicznych lub kartą płatniczą Administrator udostępnia zebrane dane osobowe Klienta, wybranemu podmiotowi obsługującemu powyższe płatności w Sklepie internetowym.</w:t>
      </w:r>
    </w:p>
    <w:p w14:paraId="0FE24D70" w14:textId="77777777" w:rsidR="00AD122D" w:rsidRPr="00AD122D" w:rsidRDefault="00AD122D" w:rsidP="00AD122D">
      <w:pPr>
        <w:jc w:val="both"/>
        <w:rPr>
          <w:rFonts w:ascii="Cambria" w:hAnsi="Cambria"/>
        </w:rPr>
      </w:pPr>
      <w:r w:rsidRPr="00AD122D">
        <w:rPr>
          <w:rFonts w:ascii="Cambria" w:hAnsi="Cambria"/>
        </w:rPr>
        <w:t>4. Klient ma prawo dostępu do treści swoich danych oraz ich poprawiania.</w:t>
      </w:r>
    </w:p>
    <w:p w14:paraId="77C18A97" w14:textId="77777777" w:rsidR="00AD122D" w:rsidRDefault="00AD122D" w:rsidP="00AD122D">
      <w:pPr>
        <w:jc w:val="both"/>
        <w:rPr>
          <w:rFonts w:ascii="Cambria" w:hAnsi="Cambria"/>
        </w:rPr>
      </w:pPr>
      <w:r w:rsidRPr="00AD122D">
        <w:rPr>
          <w:rFonts w:ascii="Cambria" w:hAnsi="Cambria"/>
        </w:rPr>
        <w:t>5. Podanie danych osobowych jest dobrowolne, aczkolwiek niepodanie wskazanych w Regulaminie danych osobowych niezbędnych do zawarcia Umowy Sprzedaży skutkuje brakiem możliwości zawarcia tejże umowy.</w:t>
      </w:r>
    </w:p>
    <w:p w14:paraId="61A44091" w14:textId="77777777" w:rsidR="004119AA" w:rsidRPr="00AD122D" w:rsidRDefault="004119AA" w:rsidP="00AD122D">
      <w:pPr>
        <w:jc w:val="both"/>
        <w:rPr>
          <w:rFonts w:ascii="Cambria" w:hAnsi="Cambria"/>
        </w:rPr>
      </w:pPr>
    </w:p>
    <w:p w14:paraId="56EEB8F1" w14:textId="77777777" w:rsidR="00AD122D" w:rsidRPr="00AD122D" w:rsidRDefault="00AD122D" w:rsidP="00AD122D">
      <w:pPr>
        <w:jc w:val="both"/>
        <w:rPr>
          <w:rFonts w:ascii="Cambria" w:hAnsi="Cambria"/>
        </w:rPr>
      </w:pPr>
      <w:r w:rsidRPr="00AD122D">
        <w:rPr>
          <w:rFonts w:ascii="Cambria" w:hAnsi="Cambria"/>
          <w:b/>
          <w:bCs/>
        </w:rPr>
        <w:lastRenderedPageBreak/>
        <w:t>§ 14 Postanowienia końcowe</w:t>
      </w:r>
    </w:p>
    <w:p w14:paraId="1F39D995" w14:textId="77777777" w:rsidR="00AD122D" w:rsidRPr="00AD122D" w:rsidRDefault="00AD122D" w:rsidP="00AD122D">
      <w:pPr>
        <w:jc w:val="both"/>
        <w:rPr>
          <w:rFonts w:ascii="Cambria" w:hAnsi="Cambria"/>
        </w:rPr>
      </w:pPr>
      <w:r w:rsidRPr="00AD122D">
        <w:rPr>
          <w:rFonts w:ascii="Cambria" w:hAnsi="Cambria"/>
        </w:rPr>
        <w:t>1. Umowy zawierane poprzez Sklep internetowy zawierane są w języku polskim.</w:t>
      </w:r>
    </w:p>
    <w:p w14:paraId="095CEF6A" w14:textId="77777777" w:rsidR="00AD122D" w:rsidRPr="00AD122D" w:rsidRDefault="00AD122D" w:rsidP="00AD122D">
      <w:pPr>
        <w:jc w:val="both"/>
        <w:rPr>
          <w:rFonts w:ascii="Cambria" w:hAnsi="Cambria"/>
        </w:rPr>
      </w:pPr>
      <w:r w:rsidRPr="00AD122D">
        <w:rPr>
          <w:rFonts w:ascii="Cambria" w:hAnsi="Cambria"/>
        </w:rPr>
        <w:t>2. Sprzedawca zastrzega sobie prawo do dokonywania zmian Regulaminu z ważnych przyczyn to jest: zmiany przepisów prawa, zmiany sposobów płatności i dostaw – w zakresie, w jakim te zmiany wpływają na realizację postanowień niniejszego Regulaminu. O każdej zmianie Sprzedawca poinformuje Klienta z co najmniej 7 dniowym wyprzedzeniem.</w:t>
      </w:r>
    </w:p>
    <w:p w14:paraId="4D597785" w14:textId="77777777" w:rsidR="00AD122D" w:rsidRPr="00AD122D" w:rsidRDefault="00AD122D" w:rsidP="00AD122D">
      <w:pPr>
        <w:jc w:val="both"/>
        <w:rPr>
          <w:rFonts w:ascii="Cambria" w:hAnsi="Cambria"/>
        </w:rPr>
      </w:pPr>
      <w:r w:rsidRPr="00AD122D">
        <w:rPr>
          <w:rFonts w:ascii="Cambria" w:hAnsi="Cambria"/>
        </w:rPr>
        <w:t>3. W sprawach nieuregulowanych w niniejszym Regulaminie mają zastosowanie powszechnie obowiązujące przepisy prawa polskiego, w szczególności: Kodeksu cywilnego; ustawy o świadczeniu usług drogą elektroniczną; ustawy o prawach konsumenta, ustawy o ochronie danych osobowych.</w:t>
      </w:r>
    </w:p>
    <w:p w14:paraId="7C4B0420" w14:textId="77777777" w:rsidR="00AD122D" w:rsidRPr="00AD122D" w:rsidRDefault="00AD122D" w:rsidP="00AD122D">
      <w:pPr>
        <w:jc w:val="both"/>
        <w:rPr>
          <w:rFonts w:ascii="Cambria" w:hAnsi="Cambria"/>
        </w:rPr>
      </w:pPr>
      <w:r w:rsidRPr="00AD122D">
        <w:rPr>
          <w:rFonts w:ascii="Cambria" w:hAnsi="Cambria"/>
        </w:rPr>
        <w:t>4. Klient ma prawo skorzystać z pozasądowych sposobów rozpatrywania reklamacji i dochodzenia roszczeń. W tym celu może złożyć skargę za pośrednictwem unijnej platformy internetowej ODR dostępnej pod adresem: </w:t>
      </w:r>
      <w:hyperlink r:id="rId12" w:tgtFrame="_blank" w:history="1">
        <w:r w:rsidRPr="00AD122D">
          <w:rPr>
            <w:rStyle w:val="Hipercze"/>
            <w:rFonts w:ascii="Cambria" w:hAnsi="Cambria"/>
          </w:rPr>
          <w:t>http://ec.europa.eu/consumers/odr/</w:t>
        </w:r>
      </w:hyperlink>
      <w:r w:rsidRPr="00AD122D">
        <w:rPr>
          <w:rFonts w:ascii="Cambria" w:hAnsi="Cambria"/>
        </w:rPr>
        <w:t>.</w:t>
      </w:r>
    </w:p>
    <w:p w14:paraId="64EA4585" w14:textId="080EC671" w:rsidR="00AD122D" w:rsidRPr="00AD122D" w:rsidRDefault="00AD122D" w:rsidP="00AD122D">
      <w:pPr>
        <w:jc w:val="both"/>
        <w:rPr>
          <w:rFonts w:ascii="Cambria" w:hAnsi="Cambria"/>
        </w:rPr>
      </w:pPr>
    </w:p>
    <w:p w14:paraId="0A79EFF0" w14:textId="77777777" w:rsidR="00AD122D" w:rsidRPr="00AD122D" w:rsidRDefault="00AD122D" w:rsidP="00AD122D">
      <w:pPr>
        <w:numPr>
          <w:ilvl w:val="0"/>
          <w:numId w:val="26"/>
        </w:numPr>
        <w:jc w:val="both"/>
        <w:rPr>
          <w:rFonts w:ascii="Cambria" w:hAnsi="Cambria"/>
        </w:rPr>
      </w:pPr>
      <w:hyperlink r:id="rId13" w:tgtFrame="_blank" w:history="1">
        <w:r w:rsidRPr="00AD122D">
          <w:rPr>
            <w:rStyle w:val="Hipercze"/>
            <w:rFonts w:ascii="Cambria" w:hAnsi="Cambria"/>
          </w:rPr>
          <w:t>Instagram</w:t>
        </w:r>
      </w:hyperlink>
    </w:p>
    <w:p w14:paraId="02F67DE4" w14:textId="77777777" w:rsidR="00AD122D" w:rsidRPr="00AD122D" w:rsidRDefault="00AD122D" w:rsidP="00AD122D">
      <w:pPr>
        <w:numPr>
          <w:ilvl w:val="0"/>
          <w:numId w:val="26"/>
        </w:numPr>
        <w:jc w:val="both"/>
        <w:rPr>
          <w:rFonts w:ascii="Cambria" w:hAnsi="Cambria"/>
        </w:rPr>
      </w:pPr>
      <w:hyperlink r:id="rId14" w:tgtFrame="_blank" w:history="1">
        <w:proofErr w:type="spellStart"/>
        <w:r w:rsidRPr="00AD122D">
          <w:rPr>
            <w:rStyle w:val="Hipercze"/>
            <w:rFonts w:ascii="Cambria" w:hAnsi="Cambria"/>
          </w:rPr>
          <w:t>TikTok</w:t>
        </w:r>
        <w:proofErr w:type="spellEnd"/>
      </w:hyperlink>
    </w:p>
    <w:p w14:paraId="02CCF707" w14:textId="77777777" w:rsidR="00AD122D" w:rsidRPr="00AD122D" w:rsidRDefault="00AD122D" w:rsidP="001834F3">
      <w:pPr>
        <w:rPr>
          <w:rFonts w:ascii="Cambria" w:hAnsi="Cambria"/>
          <w:b/>
          <w:bCs/>
        </w:rPr>
      </w:pPr>
      <w:r w:rsidRPr="00AD122D">
        <w:rPr>
          <w:rFonts w:ascii="Cambria" w:hAnsi="Cambria"/>
          <w:b/>
          <w:bCs/>
        </w:rPr>
        <w:t>Menu</w:t>
      </w:r>
    </w:p>
    <w:p w14:paraId="0C2D8789" w14:textId="03780022" w:rsidR="00AD122D" w:rsidRPr="00AD122D" w:rsidRDefault="00AD122D" w:rsidP="001834F3">
      <w:pPr>
        <w:rPr>
          <w:rFonts w:ascii="Cambria" w:hAnsi="Cambria"/>
        </w:rPr>
      </w:pPr>
      <w:hyperlink r:id="rId15" w:history="1">
        <w:r w:rsidRPr="00AD122D">
          <w:rPr>
            <w:rStyle w:val="Hipercze"/>
            <w:rFonts w:ascii="Cambria" w:hAnsi="Cambria"/>
          </w:rPr>
          <w:t>Home</w:t>
        </w:r>
      </w:hyperlink>
      <w:r w:rsidRPr="00AD122D">
        <w:rPr>
          <w:rFonts w:ascii="Cambria" w:hAnsi="Cambria"/>
        </w:rPr>
        <w:br/>
      </w:r>
      <w:hyperlink r:id="rId16" w:history="1">
        <w:r w:rsidRPr="00AD122D">
          <w:rPr>
            <w:rStyle w:val="Hipercze"/>
            <w:rFonts w:ascii="Cambria" w:hAnsi="Cambria"/>
          </w:rPr>
          <w:t>Otwarta Pracownia</w:t>
        </w:r>
      </w:hyperlink>
      <w:r w:rsidRPr="00AD122D">
        <w:rPr>
          <w:rFonts w:ascii="Cambria" w:hAnsi="Cambria"/>
        </w:rPr>
        <w:br/>
      </w:r>
      <w:hyperlink r:id="rId17" w:history="1">
        <w:r w:rsidRPr="00AD122D">
          <w:rPr>
            <w:rStyle w:val="Hipercze"/>
            <w:rFonts w:ascii="Cambria" w:hAnsi="Cambria"/>
          </w:rPr>
          <w:t>O</w:t>
        </w:r>
        <w:r w:rsidR="001834F3">
          <w:rPr>
            <w:rStyle w:val="Hipercze"/>
            <w:rFonts w:ascii="Cambria" w:hAnsi="Cambria"/>
          </w:rPr>
          <w:t xml:space="preserve"> </w:t>
        </w:r>
        <w:r w:rsidR="008569A4">
          <w:rPr>
            <w:rStyle w:val="Hipercze"/>
            <w:rFonts w:ascii="Cambria" w:hAnsi="Cambria"/>
          </w:rPr>
          <w:t xml:space="preserve">mnie </w:t>
        </w:r>
      </w:hyperlink>
      <w:r w:rsidRPr="00AD122D">
        <w:rPr>
          <w:rFonts w:ascii="Cambria" w:hAnsi="Cambria"/>
        </w:rPr>
        <w:br/>
      </w:r>
      <w:hyperlink r:id="rId18" w:history="1">
        <w:r w:rsidRPr="00AD122D">
          <w:rPr>
            <w:rStyle w:val="Hipercze"/>
            <w:rFonts w:ascii="Cambria" w:hAnsi="Cambria"/>
          </w:rPr>
          <w:t>Warsztaty</w:t>
        </w:r>
      </w:hyperlink>
      <w:r w:rsidRPr="00AD122D">
        <w:rPr>
          <w:rFonts w:ascii="Cambria" w:hAnsi="Cambria"/>
        </w:rPr>
        <w:br/>
      </w:r>
      <w:hyperlink r:id="rId19" w:history="1">
        <w:r w:rsidRPr="00AD122D">
          <w:rPr>
            <w:rStyle w:val="Hipercze"/>
            <w:rFonts w:ascii="Cambria" w:hAnsi="Cambria"/>
          </w:rPr>
          <w:t>Współpraca</w:t>
        </w:r>
      </w:hyperlink>
      <w:r w:rsidR="001834F3">
        <w:rPr>
          <w:rFonts w:ascii="Cambria" w:hAnsi="Cambria"/>
        </w:rPr>
        <w:t xml:space="preserve"> </w:t>
      </w:r>
      <w:r w:rsidRPr="00AD122D">
        <w:rPr>
          <w:rFonts w:ascii="Cambria" w:hAnsi="Cambria"/>
        </w:rPr>
        <w:br/>
      </w:r>
      <w:hyperlink r:id="rId20" w:anchor="kontakt" w:history="1">
        <w:r w:rsidRPr="00AD122D">
          <w:rPr>
            <w:rStyle w:val="Hipercze"/>
            <w:rFonts w:ascii="Cambria" w:hAnsi="Cambria"/>
          </w:rPr>
          <w:t>Kontakt</w:t>
        </w:r>
      </w:hyperlink>
    </w:p>
    <w:p w14:paraId="49B54AE5" w14:textId="77777777" w:rsidR="00AD122D" w:rsidRPr="00AD122D" w:rsidRDefault="00AD122D" w:rsidP="001834F3">
      <w:pPr>
        <w:rPr>
          <w:rFonts w:ascii="Cambria" w:hAnsi="Cambria"/>
          <w:b/>
          <w:bCs/>
        </w:rPr>
      </w:pPr>
      <w:r w:rsidRPr="00AD122D">
        <w:rPr>
          <w:rFonts w:ascii="Cambria" w:hAnsi="Cambria"/>
          <w:b/>
          <w:bCs/>
        </w:rPr>
        <w:t>Pomoc</w:t>
      </w:r>
    </w:p>
    <w:p w14:paraId="4B06FF89" w14:textId="40CD6EAD" w:rsidR="00AD122D" w:rsidRPr="00AD122D" w:rsidRDefault="00AD122D" w:rsidP="001834F3">
      <w:pPr>
        <w:rPr>
          <w:rFonts w:ascii="Cambria" w:hAnsi="Cambria"/>
        </w:rPr>
      </w:pPr>
      <w:hyperlink r:id="rId21" w:history="1">
        <w:r w:rsidRPr="00AD122D">
          <w:rPr>
            <w:rStyle w:val="Hipercze"/>
            <w:rFonts w:ascii="Cambria" w:hAnsi="Cambria"/>
          </w:rPr>
          <w:t>Regulamin sklepu</w:t>
        </w:r>
      </w:hyperlink>
      <w:r w:rsidRPr="00AD122D">
        <w:rPr>
          <w:rFonts w:ascii="Cambria" w:hAnsi="Cambria"/>
        </w:rPr>
        <w:br/>
      </w:r>
      <w:hyperlink r:id="rId22" w:history="1">
        <w:r w:rsidRPr="00AD122D">
          <w:rPr>
            <w:rStyle w:val="Hipercze"/>
            <w:rFonts w:ascii="Cambria" w:hAnsi="Cambria"/>
          </w:rPr>
          <w:t>Polityka prywatności</w:t>
        </w:r>
      </w:hyperlink>
      <w:r w:rsidRPr="00AD122D">
        <w:rPr>
          <w:rFonts w:ascii="Cambria" w:hAnsi="Cambria"/>
        </w:rPr>
        <w:br/>
      </w:r>
      <w:hyperlink r:id="rId23" w:history="1">
        <w:r w:rsidRPr="00AD122D">
          <w:rPr>
            <w:rStyle w:val="Hipercze"/>
            <w:rFonts w:ascii="Cambria" w:hAnsi="Cambria"/>
          </w:rPr>
          <w:t>Polityka zwrotów</w:t>
        </w:r>
      </w:hyperlink>
      <w:r w:rsidRPr="00AD122D">
        <w:rPr>
          <w:rFonts w:ascii="Cambria" w:hAnsi="Cambria"/>
        </w:rPr>
        <w:br/>
      </w:r>
      <w:hyperlink r:id="rId24" w:history="1">
        <w:r w:rsidRPr="00AD122D">
          <w:rPr>
            <w:rStyle w:val="Hipercze"/>
            <w:rFonts w:ascii="Cambria" w:hAnsi="Cambria"/>
          </w:rPr>
          <w:t>Regulamin Pracowni Cerami</w:t>
        </w:r>
        <w:r w:rsidR="00DF20A2">
          <w:rPr>
            <w:rStyle w:val="Hipercze"/>
            <w:rFonts w:ascii="Cambria" w:hAnsi="Cambria"/>
          </w:rPr>
          <w:t xml:space="preserve">cznej </w:t>
        </w:r>
      </w:hyperlink>
    </w:p>
    <w:p w14:paraId="3A9B161C" w14:textId="77777777" w:rsidR="00C82800" w:rsidRPr="002B6431" w:rsidRDefault="00C82800" w:rsidP="002B6431">
      <w:pPr>
        <w:jc w:val="both"/>
        <w:rPr>
          <w:rFonts w:ascii="Cambria" w:hAnsi="Cambria"/>
        </w:rPr>
      </w:pPr>
    </w:p>
    <w:sectPr w:rsidR="00C82800" w:rsidRPr="002B6431" w:rsidSect="00847FD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34A60" w14:textId="77777777" w:rsidR="00F36E54" w:rsidRDefault="00F36E54" w:rsidP="00BA089D">
      <w:pPr>
        <w:spacing w:after="0" w:line="240" w:lineRule="auto"/>
      </w:pPr>
      <w:r>
        <w:separator/>
      </w:r>
    </w:p>
  </w:endnote>
  <w:endnote w:type="continuationSeparator" w:id="0">
    <w:p w14:paraId="3C8B2B65" w14:textId="77777777" w:rsidR="00F36E54" w:rsidRDefault="00F36E54" w:rsidP="00BA0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Lucida Bright">
    <w:panose1 w:val="020406020505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020D4" w14:textId="77777777" w:rsidR="00F36E54" w:rsidRDefault="00F36E54" w:rsidP="00BA089D">
      <w:pPr>
        <w:spacing w:after="0" w:line="240" w:lineRule="auto"/>
      </w:pPr>
      <w:r>
        <w:separator/>
      </w:r>
    </w:p>
  </w:footnote>
  <w:footnote w:type="continuationSeparator" w:id="0">
    <w:p w14:paraId="1B822B4D" w14:textId="77777777" w:rsidR="00F36E54" w:rsidRDefault="00F36E54" w:rsidP="00BA08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6B9F"/>
    <w:multiLevelType w:val="multilevel"/>
    <w:tmpl w:val="EEF48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AF1C52"/>
    <w:multiLevelType w:val="multilevel"/>
    <w:tmpl w:val="63148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A6F91"/>
    <w:multiLevelType w:val="multilevel"/>
    <w:tmpl w:val="A244A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013F13"/>
    <w:multiLevelType w:val="multilevel"/>
    <w:tmpl w:val="1DA0F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6865E8"/>
    <w:multiLevelType w:val="multilevel"/>
    <w:tmpl w:val="7A906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E46565"/>
    <w:multiLevelType w:val="multilevel"/>
    <w:tmpl w:val="312CD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52582E"/>
    <w:multiLevelType w:val="multilevel"/>
    <w:tmpl w:val="3FB2F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B0131D"/>
    <w:multiLevelType w:val="multilevel"/>
    <w:tmpl w:val="D18A4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57198E"/>
    <w:multiLevelType w:val="multilevel"/>
    <w:tmpl w:val="30BE5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126CCF"/>
    <w:multiLevelType w:val="multilevel"/>
    <w:tmpl w:val="EEBA103C"/>
    <w:lvl w:ilvl="0">
      <w:start w:val="1"/>
      <w:numFmt w:val="lowerLetter"/>
      <w:lvlText w:val="%1)"/>
      <w:lvlJc w:val="left"/>
      <w:pPr>
        <w:tabs>
          <w:tab w:val="num" w:pos="720"/>
        </w:tabs>
        <w:ind w:left="720" w:hanging="360"/>
      </w:pPr>
      <w:rPr>
        <w:rFonts w:ascii="Cambria" w:eastAsiaTheme="minorHAnsi" w:hAnsi="Cambria"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83103E"/>
    <w:multiLevelType w:val="multilevel"/>
    <w:tmpl w:val="9580B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A5739A"/>
    <w:multiLevelType w:val="multilevel"/>
    <w:tmpl w:val="6598F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B02829"/>
    <w:multiLevelType w:val="multilevel"/>
    <w:tmpl w:val="D3FE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932DDD"/>
    <w:multiLevelType w:val="multilevel"/>
    <w:tmpl w:val="7C425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AD2428"/>
    <w:multiLevelType w:val="multilevel"/>
    <w:tmpl w:val="B014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C96903"/>
    <w:multiLevelType w:val="multilevel"/>
    <w:tmpl w:val="C8E20B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2C22AD"/>
    <w:multiLevelType w:val="multilevel"/>
    <w:tmpl w:val="09928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D367E8"/>
    <w:multiLevelType w:val="multilevel"/>
    <w:tmpl w:val="ED9C0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5C7573"/>
    <w:multiLevelType w:val="multilevel"/>
    <w:tmpl w:val="F78A2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BA4309"/>
    <w:multiLevelType w:val="multilevel"/>
    <w:tmpl w:val="08921E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B567EF"/>
    <w:multiLevelType w:val="multilevel"/>
    <w:tmpl w:val="19A43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5109B3"/>
    <w:multiLevelType w:val="multilevel"/>
    <w:tmpl w:val="74C6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431122"/>
    <w:multiLevelType w:val="multilevel"/>
    <w:tmpl w:val="0DB2E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FD5E39"/>
    <w:multiLevelType w:val="multilevel"/>
    <w:tmpl w:val="0D944F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0355F4"/>
    <w:multiLevelType w:val="multilevel"/>
    <w:tmpl w:val="57282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946718"/>
    <w:multiLevelType w:val="multilevel"/>
    <w:tmpl w:val="B1661B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2129700">
    <w:abstractNumId w:val="14"/>
  </w:num>
  <w:num w:numId="2" w16cid:durableId="441924308">
    <w:abstractNumId w:val="12"/>
  </w:num>
  <w:num w:numId="3" w16cid:durableId="1317876009">
    <w:abstractNumId w:val="8"/>
  </w:num>
  <w:num w:numId="4" w16cid:durableId="2044667863">
    <w:abstractNumId w:val="4"/>
  </w:num>
  <w:num w:numId="5" w16cid:durableId="920064012">
    <w:abstractNumId w:val="3"/>
  </w:num>
  <w:num w:numId="6" w16cid:durableId="1426997206">
    <w:abstractNumId w:val="13"/>
  </w:num>
  <w:num w:numId="7" w16cid:durableId="650914104">
    <w:abstractNumId w:val="6"/>
  </w:num>
  <w:num w:numId="8" w16cid:durableId="687294267">
    <w:abstractNumId w:val="0"/>
  </w:num>
  <w:num w:numId="9" w16cid:durableId="26568399">
    <w:abstractNumId w:val="20"/>
  </w:num>
  <w:num w:numId="10" w16cid:durableId="403920328">
    <w:abstractNumId w:val="17"/>
  </w:num>
  <w:num w:numId="11" w16cid:durableId="1172796855">
    <w:abstractNumId w:val="7"/>
  </w:num>
  <w:num w:numId="12" w16cid:durableId="47656561">
    <w:abstractNumId w:val="9"/>
  </w:num>
  <w:num w:numId="13" w16cid:durableId="800074971">
    <w:abstractNumId w:val="19"/>
  </w:num>
  <w:num w:numId="14" w16cid:durableId="459301969">
    <w:abstractNumId w:val="22"/>
  </w:num>
  <w:num w:numId="15" w16cid:durableId="1196429444">
    <w:abstractNumId w:val="15"/>
  </w:num>
  <w:num w:numId="16" w16cid:durableId="444619653">
    <w:abstractNumId w:val="16"/>
  </w:num>
  <w:num w:numId="17" w16cid:durableId="1154950259">
    <w:abstractNumId w:val="10"/>
  </w:num>
  <w:num w:numId="18" w16cid:durableId="1661544039">
    <w:abstractNumId w:val="23"/>
  </w:num>
  <w:num w:numId="19" w16cid:durableId="1945964813">
    <w:abstractNumId w:val="25"/>
  </w:num>
  <w:num w:numId="20" w16cid:durableId="183520595">
    <w:abstractNumId w:val="11"/>
  </w:num>
  <w:num w:numId="21" w16cid:durableId="1324165723">
    <w:abstractNumId w:val="5"/>
  </w:num>
  <w:num w:numId="22" w16cid:durableId="915867510">
    <w:abstractNumId w:val="2"/>
  </w:num>
  <w:num w:numId="23" w16cid:durableId="1287934387">
    <w:abstractNumId w:val="18"/>
  </w:num>
  <w:num w:numId="24" w16cid:durableId="1345012640">
    <w:abstractNumId w:val="24"/>
  </w:num>
  <w:num w:numId="25" w16cid:durableId="427773673">
    <w:abstractNumId w:val="1"/>
  </w:num>
  <w:num w:numId="26" w16cid:durableId="13518367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455"/>
    <w:rsid w:val="000101CF"/>
    <w:rsid w:val="000805EC"/>
    <w:rsid w:val="000811B6"/>
    <w:rsid w:val="00096918"/>
    <w:rsid w:val="000C17DB"/>
    <w:rsid w:val="00107987"/>
    <w:rsid w:val="00137854"/>
    <w:rsid w:val="00153844"/>
    <w:rsid w:val="001630D1"/>
    <w:rsid w:val="001834F3"/>
    <w:rsid w:val="001D3041"/>
    <w:rsid w:val="001F21C8"/>
    <w:rsid w:val="00240CD9"/>
    <w:rsid w:val="002B6431"/>
    <w:rsid w:val="002C0275"/>
    <w:rsid w:val="002F45FE"/>
    <w:rsid w:val="002F61BC"/>
    <w:rsid w:val="00376F68"/>
    <w:rsid w:val="003E0627"/>
    <w:rsid w:val="00405DF9"/>
    <w:rsid w:val="004119AA"/>
    <w:rsid w:val="00412B22"/>
    <w:rsid w:val="00427DFC"/>
    <w:rsid w:val="004571F1"/>
    <w:rsid w:val="00462925"/>
    <w:rsid w:val="004C1816"/>
    <w:rsid w:val="004D695E"/>
    <w:rsid w:val="00506DFA"/>
    <w:rsid w:val="005312CC"/>
    <w:rsid w:val="0057431C"/>
    <w:rsid w:val="00585FB1"/>
    <w:rsid w:val="005B5BE1"/>
    <w:rsid w:val="005F2962"/>
    <w:rsid w:val="005F6096"/>
    <w:rsid w:val="006046B6"/>
    <w:rsid w:val="006069D2"/>
    <w:rsid w:val="00625C1C"/>
    <w:rsid w:val="00632A6B"/>
    <w:rsid w:val="0063579F"/>
    <w:rsid w:val="006A6032"/>
    <w:rsid w:val="006F4FB7"/>
    <w:rsid w:val="00711A37"/>
    <w:rsid w:val="007358DA"/>
    <w:rsid w:val="0075787B"/>
    <w:rsid w:val="00765321"/>
    <w:rsid w:val="007B6B58"/>
    <w:rsid w:val="007C465B"/>
    <w:rsid w:val="007F5A4F"/>
    <w:rsid w:val="0080766B"/>
    <w:rsid w:val="00813FD7"/>
    <w:rsid w:val="00847FD3"/>
    <w:rsid w:val="00855847"/>
    <w:rsid w:val="008569A4"/>
    <w:rsid w:val="00886A31"/>
    <w:rsid w:val="00897745"/>
    <w:rsid w:val="008E4E30"/>
    <w:rsid w:val="008E6667"/>
    <w:rsid w:val="009237D4"/>
    <w:rsid w:val="0093124F"/>
    <w:rsid w:val="0097183E"/>
    <w:rsid w:val="009916D7"/>
    <w:rsid w:val="00993788"/>
    <w:rsid w:val="009A789A"/>
    <w:rsid w:val="009A7E09"/>
    <w:rsid w:val="009C1B13"/>
    <w:rsid w:val="00A257C1"/>
    <w:rsid w:val="00A260B1"/>
    <w:rsid w:val="00A85A98"/>
    <w:rsid w:val="00AB6455"/>
    <w:rsid w:val="00AD122D"/>
    <w:rsid w:val="00AF0D12"/>
    <w:rsid w:val="00B14179"/>
    <w:rsid w:val="00B469B5"/>
    <w:rsid w:val="00B8622D"/>
    <w:rsid w:val="00BA089D"/>
    <w:rsid w:val="00BD3449"/>
    <w:rsid w:val="00BF3386"/>
    <w:rsid w:val="00C45DA7"/>
    <w:rsid w:val="00C82800"/>
    <w:rsid w:val="00CB2893"/>
    <w:rsid w:val="00CD1BF8"/>
    <w:rsid w:val="00D32600"/>
    <w:rsid w:val="00D722D4"/>
    <w:rsid w:val="00DA5A74"/>
    <w:rsid w:val="00DE5738"/>
    <w:rsid w:val="00DF20A2"/>
    <w:rsid w:val="00E33CBE"/>
    <w:rsid w:val="00E4558A"/>
    <w:rsid w:val="00E829B0"/>
    <w:rsid w:val="00E958A0"/>
    <w:rsid w:val="00EC24C3"/>
    <w:rsid w:val="00F27E04"/>
    <w:rsid w:val="00F36E54"/>
    <w:rsid w:val="00F44884"/>
    <w:rsid w:val="00F536F6"/>
    <w:rsid w:val="00F54318"/>
    <w:rsid w:val="00F666E9"/>
    <w:rsid w:val="00F74DF4"/>
    <w:rsid w:val="00F913CA"/>
    <w:rsid w:val="00FE02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B876B"/>
  <w15:chartTrackingRefBased/>
  <w15:docId w15:val="{4267EC01-D502-482B-AF73-2C01A6F0F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B64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B64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B645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B645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B645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B645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B645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B645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B645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B645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B645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B645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B645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B645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B645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B645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B645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B6455"/>
    <w:rPr>
      <w:rFonts w:eastAsiaTheme="majorEastAsia" w:cstheme="majorBidi"/>
      <w:color w:val="272727" w:themeColor="text1" w:themeTint="D8"/>
    </w:rPr>
  </w:style>
  <w:style w:type="paragraph" w:styleId="Tytu">
    <w:name w:val="Title"/>
    <w:basedOn w:val="Normalny"/>
    <w:next w:val="Normalny"/>
    <w:link w:val="TytuZnak"/>
    <w:uiPriority w:val="10"/>
    <w:qFormat/>
    <w:rsid w:val="00AB64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B645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B645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B645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B6455"/>
    <w:pPr>
      <w:spacing w:before="160"/>
      <w:jc w:val="center"/>
    </w:pPr>
    <w:rPr>
      <w:i/>
      <w:iCs/>
      <w:color w:val="404040" w:themeColor="text1" w:themeTint="BF"/>
    </w:rPr>
  </w:style>
  <w:style w:type="character" w:customStyle="1" w:styleId="CytatZnak">
    <w:name w:val="Cytat Znak"/>
    <w:basedOn w:val="Domylnaczcionkaakapitu"/>
    <w:link w:val="Cytat"/>
    <w:uiPriority w:val="29"/>
    <w:rsid w:val="00AB6455"/>
    <w:rPr>
      <w:i/>
      <w:iCs/>
      <w:color w:val="404040" w:themeColor="text1" w:themeTint="BF"/>
    </w:rPr>
  </w:style>
  <w:style w:type="paragraph" w:styleId="Akapitzlist">
    <w:name w:val="List Paragraph"/>
    <w:basedOn w:val="Normalny"/>
    <w:uiPriority w:val="34"/>
    <w:qFormat/>
    <w:rsid w:val="00AB6455"/>
    <w:pPr>
      <w:ind w:left="720"/>
      <w:contextualSpacing/>
    </w:pPr>
  </w:style>
  <w:style w:type="character" w:styleId="Wyrnienieintensywne">
    <w:name w:val="Intense Emphasis"/>
    <w:basedOn w:val="Domylnaczcionkaakapitu"/>
    <w:uiPriority w:val="21"/>
    <w:qFormat/>
    <w:rsid w:val="00AB6455"/>
    <w:rPr>
      <w:i/>
      <w:iCs/>
      <w:color w:val="0F4761" w:themeColor="accent1" w:themeShade="BF"/>
    </w:rPr>
  </w:style>
  <w:style w:type="paragraph" w:styleId="Cytatintensywny">
    <w:name w:val="Intense Quote"/>
    <w:basedOn w:val="Normalny"/>
    <w:next w:val="Normalny"/>
    <w:link w:val="CytatintensywnyZnak"/>
    <w:uiPriority w:val="30"/>
    <w:qFormat/>
    <w:rsid w:val="00AB64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B6455"/>
    <w:rPr>
      <w:i/>
      <w:iCs/>
      <w:color w:val="0F4761" w:themeColor="accent1" w:themeShade="BF"/>
    </w:rPr>
  </w:style>
  <w:style w:type="character" w:styleId="Odwoanieintensywne">
    <w:name w:val="Intense Reference"/>
    <w:basedOn w:val="Domylnaczcionkaakapitu"/>
    <w:uiPriority w:val="32"/>
    <w:qFormat/>
    <w:rsid w:val="00AB6455"/>
    <w:rPr>
      <w:b/>
      <w:bCs/>
      <w:smallCaps/>
      <w:color w:val="0F4761" w:themeColor="accent1" w:themeShade="BF"/>
      <w:spacing w:val="5"/>
    </w:rPr>
  </w:style>
  <w:style w:type="character" w:styleId="Hipercze">
    <w:name w:val="Hyperlink"/>
    <w:basedOn w:val="Domylnaczcionkaakapitu"/>
    <w:uiPriority w:val="99"/>
    <w:unhideWhenUsed/>
    <w:rsid w:val="007B6B58"/>
    <w:rPr>
      <w:color w:val="467886" w:themeColor="hyperlink"/>
      <w:u w:val="single"/>
    </w:rPr>
  </w:style>
  <w:style w:type="character" w:styleId="Nierozpoznanawzmianka">
    <w:name w:val="Unresolved Mention"/>
    <w:basedOn w:val="Domylnaczcionkaakapitu"/>
    <w:uiPriority w:val="99"/>
    <w:semiHidden/>
    <w:unhideWhenUsed/>
    <w:rsid w:val="007B6B58"/>
    <w:rPr>
      <w:color w:val="605E5C"/>
      <w:shd w:val="clear" w:color="auto" w:fill="E1DFDD"/>
    </w:rPr>
  </w:style>
  <w:style w:type="paragraph" w:styleId="Tekstprzypisukocowego">
    <w:name w:val="endnote text"/>
    <w:basedOn w:val="Normalny"/>
    <w:link w:val="TekstprzypisukocowegoZnak"/>
    <w:uiPriority w:val="99"/>
    <w:semiHidden/>
    <w:unhideWhenUsed/>
    <w:rsid w:val="00BA089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A089D"/>
    <w:rPr>
      <w:sz w:val="20"/>
      <w:szCs w:val="20"/>
    </w:rPr>
  </w:style>
  <w:style w:type="character" w:styleId="Odwoanieprzypisukocowego">
    <w:name w:val="endnote reference"/>
    <w:basedOn w:val="Domylnaczcionkaakapitu"/>
    <w:uiPriority w:val="99"/>
    <w:semiHidden/>
    <w:unhideWhenUsed/>
    <w:rsid w:val="00BA089D"/>
    <w:rPr>
      <w:vertAlign w:val="superscript"/>
    </w:rPr>
  </w:style>
  <w:style w:type="paragraph" w:styleId="Tekstpodstawowy">
    <w:name w:val="Body Text"/>
    <w:basedOn w:val="Normalny"/>
    <w:link w:val="TekstpodstawowyZnak"/>
    <w:uiPriority w:val="99"/>
    <w:semiHidden/>
    <w:unhideWhenUsed/>
    <w:rsid w:val="00585FB1"/>
    <w:pPr>
      <w:spacing w:after="120"/>
    </w:pPr>
  </w:style>
  <w:style w:type="character" w:customStyle="1" w:styleId="TekstpodstawowyZnak">
    <w:name w:val="Tekst podstawowy Znak"/>
    <w:basedOn w:val="Domylnaczcionkaakapitu"/>
    <w:link w:val="Tekstpodstawowy"/>
    <w:uiPriority w:val="99"/>
    <w:semiHidden/>
    <w:rsid w:val="00585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muchastudio.com/" TargetMode="External"/><Relationship Id="rId13" Type="http://schemas.openxmlformats.org/officeDocument/2006/relationships/hyperlink" Target="https://www.instagram.com/the_mucha_studio/" TargetMode="External"/><Relationship Id="rId18" Type="http://schemas.openxmlformats.org/officeDocument/2006/relationships/hyperlink" Target="https://themuchastudio.com/warsztaty/"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themuchastudio.com/regulamin-sklepu-internetowego/" TargetMode="External"/><Relationship Id="rId7" Type="http://schemas.openxmlformats.org/officeDocument/2006/relationships/hyperlink" Target="http://www.studiozielonawazka.com" TargetMode="External"/><Relationship Id="rId12" Type="http://schemas.openxmlformats.org/officeDocument/2006/relationships/hyperlink" Target="http://ec.europa.eu/consumers/odr/" TargetMode="External"/><Relationship Id="rId17" Type="http://schemas.openxmlformats.org/officeDocument/2006/relationships/hyperlink" Target="https://themuchastudio.com/o-na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hemuchastudio.com/produkt/otwarta-pracownia/" TargetMode="External"/><Relationship Id="rId20" Type="http://schemas.openxmlformats.org/officeDocument/2006/relationships/hyperlink" Target="https://themuchastudio.com/regulamin-sklepu-internetoweg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s://themuchastudio.com/regulamin-pracowni-ceramicznej/" TargetMode="External"/><Relationship Id="rId5" Type="http://schemas.openxmlformats.org/officeDocument/2006/relationships/footnotes" Target="footnotes.xml"/><Relationship Id="rId15" Type="http://schemas.openxmlformats.org/officeDocument/2006/relationships/hyperlink" Target="https://themuchastudio.com/" TargetMode="External"/><Relationship Id="rId23" Type="http://schemas.openxmlformats.org/officeDocument/2006/relationships/hyperlink" Target="https://themuchastudio.com/zwroty/" TargetMode="External"/><Relationship Id="rId10" Type="http://schemas.openxmlformats.org/officeDocument/2006/relationships/image" Target="media/image1.png"/><Relationship Id="rId19" Type="http://schemas.openxmlformats.org/officeDocument/2006/relationships/hyperlink" Target="https://themuchastudio.com/wspolpraca/" TargetMode="External"/><Relationship Id="rId4" Type="http://schemas.openxmlformats.org/officeDocument/2006/relationships/webSettings" Target="webSettings.xml"/><Relationship Id="rId9" Type="http://schemas.openxmlformats.org/officeDocument/2006/relationships/hyperlink" Target="mailto:info@studiozielonawa&#380;ka.com" TargetMode="External"/><Relationship Id="rId14" Type="http://schemas.openxmlformats.org/officeDocument/2006/relationships/hyperlink" Target="https://www.tiktok.com/@themuchastudio" TargetMode="External"/><Relationship Id="rId22" Type="http://schemas.openxmlformats.org/officeDocument/2006/relationships/hyperlink" Target="https://themuchastudio.com/polityka-prywatnosc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201</TotalTime>
  <Pages>12</Pages>
  <Words>4163</Words>
  <Characters>24984</Characters>
  <Application>Microsoft Office Word</Application>
  <DocSecurity>0</DocSecurity>
  <Lines>208</Lines>
  <Paragraphs>58</Paragraphs>
  <ScaleCrop>false</ScaleCrop>
  <Company/>
  <LinksUpToDate>false</LinksUpToDate>
  <CharactersWithSpaces>29089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Project Group Sp. z o.o.</dc:creator>
  <cp:keywords/>
  <dc:description/>
  <cp:lastModifiedBy>Project Group Sp. z o.o.</cp:lastModifiedBy>
  <cp:revision>92</cp:revision>
  <dcterms:created xsi:type="dcterms:W3CDTF">2026-08-21T16:26:00Z</dcterms:created>
  <dcterms:modified xsi:type="dcterms:W3CDTF">2026-08-26T21:49:00Z</dcterms:modified>
</cp:coreProperties>
</file>